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BE" w:rsidRPr="00025C40" w:rsidRDefault="009D14BE" w:rsidP="00F54917">
      <w:pPr>
        <w:spacing w:after="0" w:line="240" w:lineRule="atLeast"/>
      </w:pPr>
      <w:r w:rsidRPr="003D7297">
        <w:rPr>
          <w:b/>
        </w:rPr>
        <w:t xml:space="preserve">       </w:t>
      </w:r>
      <w:r>
        <w:rPr>
          <w:rFonts w:cs="Arial"/>
          <w:noProof/>
        </w:rPr>
        <w:t xml:space="preserve">                 </w:t>
      </w:r>
      <w:r w:rsidR="00AF32E6">
        <w:rPr>
          <w:rFonts w:cs="Arial"/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BE" w:rsidRDefault="009D14BE" w:rsidP="00F54917">
      <w:pPr>
        <w:spacing w:after="0" w:line="240" w:lineRule="atLeast"/>
      </w:pPr>
      <w:r>
        <w:t xml:space="preserve">    ΕΛΛΗΝΙΚΗ ΔΗΜΟΚΡΑΤΙΑ</w:t>
      </w:r>
    </w:p>
    <w:p w:rsidR="009D14BE" w:rsidRDefault="009D14BE" w:rsidP="00F54917">
      <w:pPr>
        <w:spacing w:after="0" w:line="240" w:lineRule="atLeast"/>
      </w:pPr>
      <w:r>
        <w:t xml:space="preserve">ΥΠΟΥΡΓΕΙΟ ΠΑΙΔΕΙΑΣ ΕΡΕΥΝΑΣ                                                          </w:t>
      </w:r>
    </w:p>
    <w:p w:rsidR="009D14BE" w:rsidRDefault="009D14BE" w:rsidP="00F54917">
      <w:pPr>
        <w:spacing w:after="0" w:line="240" w:lineRule="atLeast"/>
      </w:pPr>
      <w:r>
        <w:t xml:space="preserve">        ΚΑΙ ΘΡΗΣΚΕΥΜΑΤΩΝ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</w:t>
      </w:r>
    </w:p>
    <w:p w:rsidR="009D14BE" w:rsidRDefault="009D14BE" w:rsidP="00F54917">
      <w:pPr>
        <w:spacing w:after="0" w:line="240" w:lineRule="atLeast"/>
      </w:pPr>
      <w:r>
        <w:t xml:space="preserve">                                                                                                                             </w:t>
      </w:r>
    </w:p>
    <w:p w:rsidR="009D14BE" w:rsidRDefault="009D14BE" w:rsidP="00F54917">
      <w:pPr>
        <w:spacing w:after="0" w:line="240" w:lineRule="atLeast"/>
      </w:pPr>
      <w:r>
        <w:t xml:space="preserve">ΠΕΡΙΦΕΡΕΙΑΚΗ Δ/ΝΣΗ ΕΚΠ/ΣΗΣ ΘΕΣΣΑΛΙΑΣ        </w:t>
      </w:r>
      <w:r>
        <w:tab/>
        <w:t xml:space="preserve">                                     </w:t>
      </w:r>
    </w:p>
    <w:p w:rsidR="009D14BE" w:rsidRDefault="009D14BE" w:rsidP="00F54917">
      <w:pPr>
        <w:spacing w:after="0" w:line="240" w:lineRule="atLeast"/>
      </w:pPr>
      <w:r>
        <w:t xml:space="preserve">ΠΕΡΙΦΕΡΕΙΑΚΟ ΕΠΙΜΟΡΦΩΤΙΚΟ </w:t>
      </w:r>
    </w:p>
    <w:p w:rsidR="009D14BE" w:rsidRDefault="009D14BE" w:rsidP="00F54917">
      <w:pPr>
        <w:spacing w:after="0" w:line="240" w:lineRule="atLeast"/>
      </w:pPr>
      <w:r>
        <w:t xml:space="preserve">ΚΕΝΤΡΟ (Π.Ε.Κ.) ΛΑΡΙΣΑΣ </w:t>
      </w:r>
    </w:p>
    <w:p w:rsidR="009D14BE" w:rsidRDefault="009D14BE" w:rsidP="00F54917">
      <w:pPr>
        <w:spacing w:after="0" w:line="240" w:lineRule="atLeast"/>
      </w:pPr>
      <w:r>
        <w:t>Ταχ. Δ/νση : Πλούτωνος 26 &amp; Ηρώων  Πολυτεχνείου, 41 221 Λάρισα</w:t>
      </w:r>
    </w:p>
    <w:p w:rsidR="009D14BE" w:rsidRDefault="009D14BE" w:rsidP="00F54917">
      <w:pPr>
        <w:spacing w:after="0" w:line="240" w:lineRule="atLeast"/>
      </w:pPr>
      <w:r>
        <w:t>Πληρ: Μπλιούμης Αντώνης</w:t>
      </w:r>
    </w:p>
    <w:p w:rsidR="009D14BE" w:rsidRDefault="009D14BE" w:rsidP="00F54917">
      <w:pPr>
        <w:spacing w:after="0" w:line="240" w:lineRule="atLeast"/>
      </w:pPr>
      <w:r>
        <w:t>ΤΗΛ.6973650552,</w:t>
      </w:r>
    </w:p>
    <w:p w:rsidR="009D14BE" w:rsidRDefault="009D14BE" w:rsidP="00F54917">
      <w:pPr>
        <w:spacing w:after="0" w:line="240" w:lineRule="atLeast"/>
      </w:pPr>
      <w:r>
        <w:t xml:space="preserve"> Καλτσογιάννη Ιωάννα</w:t>
      </w:r>
    </w:p>
    <w:p w:rsidR="009D14BE" w:rsidRPr="00AF32E6" w:rsidRDefault="009D14BE" w:rsidP="00F54917">
      <w:pPr>
        <w:spacing w:after="0" w:line="240" w:lineRule="atLeast"/>
        <w:rPr>
          <w:lang w:val="en-US"/>
        </w:rPr>
      </w:pPr>
      <w:r>
        <w:t>ΤΗΛ</w:t>
      </w:r>
      <w:r w:rsidRPr="00AF32E6">
        <w:rPr>
          <w:lang w:val="en-US"/>
        </w:rPr>
        <w:t>.  2410 552865</w:t>
      </w:r>
    </w:p>
    <w:p w:rsidR="009D14BE" w:rsidRPr="00AF32E6" w:rsidRDefault="009D14BE" w:rsidP="00F54917">
      <w:pPr>
        <w:spacing w:after="0" w:line="240" w:lineRule="atLeast"/>
        <w:rPr>
          <w:lang w:val="en-US"/>
        </w:rPr>
      </w:pPr>
      <w:r>
        <w:rPr>
          <w:lang w:val="en-US"/>
        </w:rPr>
        <w:t>FAX</w:t>
      </w:r>
      <w:r w:rsidRPr="00AF32E6">
        <w:rPr>
          <w:lang w:val="en-US"/>
        </w:rPr>
        <w:t xml:space="preserve">.  2410 552866                                                                   </w:t>
      </w:r>
    </w:p>
    <w:p w:rsidR="009D14BE" w:rsidRPr="00AF32E6" w:rsidRDefault="009D14BE" w:rsidP="00F54917">
      <w:pPr>
        <w:spacing w:after="0" w:line="24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86BDC">
        <w:rPr>
          <w:lang w:val="de-DE"/>
        </w:rPr>
        <w:t>E</w:t>
      </w:r>
      <w:r w:rsidRPr="00AF32E6">
        <w:rPr>
          <w:lang w:val="en-US"/>
        </w:rPr>
        <w:t>-</w:t>
      </w:r>
      <w:r>
        <w:rPr>
          <w:lang w:val="de-DE"/>
        </w:rPr>
        <w:t>mail</w:t>
      </w:r>
      <w:r w:rsidRPr="00AF32E6">
        <w:rPr>
          <w:lang w:val="en-US"/>
        </w:rPr>
        <w:t xml:space="preserve">: </w:t>
      </w:r>
      <w:r>
        <w:rPr>
          <w:lang w:val="de-DE"/>
        </w:rPr>
        <w:t>mail</w:t>
      </w:r>
      <w:r w:rsidRPr="00AF32E6">
        <w:rPr>
          <w:lang w:val="en-US"/>
        </w:rPr>
        <w:t>@</w:t>
      </w:r>
      <w:r>
        <w:rPr>
          <w:lang w:val="de-DE"/>
        </w:rPr>
        <w:t>pek</w:t>
      </w:r>
      <w:r w:rsidRPr="00AF32E6">
        <w:rPr>
          <w:lang w:val="en-US"/>
        </w:rPr>
        <w:t>-</w:t>
      </w:r>
      <w:r>
        <w:rPr>
          <w:lang w:val="de-DE"/>
        </w:rPr>
        <w:t>laris</w:t>
      </w:r>
      <w:r w:rsidRPr="00AF32E6">
        <w:rPr>
          <w:lang w:val="en-US"/>
        </w:rPr>
        <w:t>.</w:t>
      </w:r>
      <w:r>
        <w:rPr>
          <w:lang w:val="de-DE"/>
        </w:rPr>
        <w:t>lar</w:t>
      </w:r>
      <w:r w:rsidRPr="00AF32E6">
        <w:rPr>
          <w:lang w:val="en-US"/>
        </w:rPr>
        <w:t>.</w:t>
      </w:r>
      <w:r>
        <w:rPr>
          <w:lang w:val="de-DE"/>
        </w:rPr>
        <w:t>sch</w:t>
      </w:r>
      <w:r w:rsidRPr="00AF32E6">
        <w:rPr>
          <w:lang w:val="en-US"/>
        </w:rPr>
        <w:t>.</w:t>
      </w:r>
      <w:r>
        <w:rPr>
          <w:lang w:val="de-DE"/>
        </w:rPr>
        <w:t>gr</w:t>
      </w:r>
      <w:r w:rsidRPr="00AF32E6">
        <w:rPr>
          <w:b/>
          <w:lang w:val="en-US"/>
        </w:rPr>
        <w:t xml:space="preserve">                                    </w:t>
      </w:r>
      <w:r>
        <w:rPr>
          <w:b/>
        </w:rPr>
        <w:t>ΠΡΟΣ</w:t>
      </w:r>
      <w:r w:rsidRPr="00AF32E6">
        <w:rPr>
          <w:b/>
          <w:lang w:val="en-US"/>
        </w:rPr>
        <w:t xml:space="preserve"> :                                                                   </w:t>
      </w:r>
      <w:r w:rsidRPr="00AF32E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    </w:t>
      </w:r>
    </w:p>
    <w:p w:rsidR="009D14BE" w:rsidRDefault="009D14BE" w:rsidP="00CD52C4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F32E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Γραφεία Σχολικών Συμβούλων Θεσσαλίας</w:t>
      </w:r>
    </w:p>
    <w:p w:rsidR="009D14BE" w:rsidRDefault="009D14BE" w:rsidP="00CD52C4">
      <w:pPr>
        <w:spacing w:after="0" w:line="360" w:lineRule="auto"/>
        <w:rPr>
          <w:b/>
        </w:rPr>
      </w:pPr>
      <w:r w:rsidRPr="003D729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Γενικά Λύκεια (μέσω των Δ/νσεων Δ.Ε.)</w:t>
      </w:r>
    </w:p>
    <w:p w:rsidR="009D14BE" w:rsidRPr="000C1E82" w:rsidRDefault="009D14BE" w:rsidP="000C1E82">
      <w:pPr>
        <w:spacing w:after="0" w:line="360" w:lineRule="auto"/>
        <w:rPr>
          <w:b/>
        </w:rPr>
      </w:pPr>
      <w:r>
        <w:rPr>
          <w:b/>
        </w:rPr>
        <w:t xml:space="preserve">                </w:t>
      </w:r>
      <w:r w:rsidRPr="003D729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E8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D14BE" w:rsidRPr="00F0239C" w:rsidRDefault="009D14BE" w:rsidP="005342D1">
      <w:pPr>
        <w:rPr>
          <w:b/>
        </w:rPr>
      </w:pPr>
      <w:r w:rsidRPr="00BB1CE8">
        <w:rPr>
          <w:b/>
        </w:rPr>
        <w:t xml:space="preserve">ΘΕΜΑ: </w:t>
      </w:r>
      <w:r>
        <w:rPr>
          <w:b/>
        </w:rPr>
        <w:t>Αίτηση επιμορφωτών για τις δημιουργικές εργασίες του ΓΕΛ</w:t>
      </w:r>
      <w:bookmarkStart w:id="0" w:name="_GoBack"/>
      <w:bookmarkEnd w:id="0"/>
    </w:p>
    <w:p w:rsidR="009D14BE" w:rsidRDefault="009D14BE" w:rsidP="005342D1">
      <w:pPr>
        <w:ind w:firstLine="720"/>
        <w:jc w:val="both"/>
      </w:pPr>
      <w:r>
        <w:t xml:space="preserve">Το ΠΕΚ Λάρισας με τη συνεργασία των Διευθύνσεων Δευτεροβάθμιας Εκπαίδευσης Θεσσαλίας θα υλοποιήσει  την προτεινόμενη από το Υπουργείο επιμόρφωση των εκπαιδευτικών των ΓΕΛ για τις δημιουργικές εργασίες . </w:t>
      </w:r>
    </w:p>
    <w:p w:rsidR="009D14BE" w:rsidRDefault="009D14BE" w:rsidP="005342D1">
      <w:pPr>
        <w:ind w:firstLine="720"/>
        <w:jc w:val="both"/>
      </w:pPr>
      <w:r>
        <w:t>Καλούνται οι ενδιαφερόμενοι για επιμορφωτές Σχολικοί Σύμβουλοι και εκπαιδευτικοί μέχρι 28/08/201</w:t>
      </w:r>
      <w:r w:rsidRPr="00D73C2A">
        <w:t>7</w:t>
      </w:r>
      <w:r>
        <w:t xml:space="preserve"> να υποβάλλουν ηλεκτρονική  αίτηση στην παρακάτω φόρμα. </w:t>
      </w:r>
    </w:p>
    <w:p w:rsidR="009D14BE" w:rsidRPr="000C1E82" w:rsidRDefault="009D14BE" w:rsidP="000C1E82">
      <w:pPr>
        <w:ind w:firstLine="720"/>
        <w:jc w:val="both"/>
      </w:pPr>
      <w:r>
        <w:t>Στους επιμορφωτές θα δοθεί βεβαίωση επιμορφωτή και τα έξοδα μετακίνησης εάν προβλέπονται.</w:t>
      </w:r>
    </w:p>
    <w:p w:rsidR="009D14BE" w:rsidRDefault="009D14BE" w:rsidP="008B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03311">
        <w:rPr>
          <w:sz w:val="24"/>
          <w:szCs w:val="24"/>
        </w:rPr>
        <w:t xml:space="preserve">Η αίτησή σας θα υποβληθεί </w:t>
      </w:r>
      <w:r w:rsidRPr="008B44CF">
        <w:rPr>
          <w:b/>
          <w:sz w:val="24"/>
          <w:szCs w:val="24"/>
          <w:u w:val="single"/>
        </w:rPr>
        <w:t>μόνο</w:t>
      </w:r>
      <w:r w:rsidRPr="00003311">
        <w:rPr>
          <w:sz w:val="24"/>
          <w:szCs w:val="24"/>
        </w:rPr>
        <w:t xml:space="preserve"> με ηλεκτρονικό τρόπο. Προκειμένου να συμπληρώστε τα στοιχεία σας επιλέξτε το σύνδεσμο: </w:t>
      </w:r>
    </w:p>
    <w:p w:rsidR="009D14BE" w:rsidRDefault="00A0565B" w:rsidP="008B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6" w:history="1">
        <w:r w:rsidR="009D14BE" w:rsidRPr="00D51C36">
          <w:rPr>
            <w:rStyle w:val="-"/>
            <w:sz w:val="24"/>
            <w:szCs w:val="24"/>
          </w:rPr>
          <w:t>https://docs.google.com/forms/d/1-j0bImms1lvn1Nc24AVhWGfH6bs7qqwOxZy48wQM2MY/edit?usp=sharing</w:t>
        </w:r>
      </w:hyperlink>
    </w:p>
    <w:p w:rsidR="009D14BE" w:rsidRPr="00003311" w:rsidRDefault="009D14BE" w:rsidP="008B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03311">
        <w:rPr>
          <w:sz w:val="24"/>
          <w:szCs w:val="24"/>
        </w:rPr>
        <w:t>και στο τέλος πατήστε το πλαίσιο «</w:t>
      </w:r>
      <w:r w:rsidRPr="00003311">
        <w:rPr>
          <w:b/>
          <w:sz w:val="24"/>
          <w:szCs w:val="24"/>
        </w:rPr>
        <w:t>Υποβολή</w:t>
      </w:r>
      <w:r w:rsidRPr="00003311">
        <w:rPr>
          <w:sz w:val="24"/>
          <w:szCs w:val="24"/>
        </w:rPr>
        <w:t xml:space="preserve">» </w:t>
      </w:r>
      <w:r w:rsidRPr="00003311">
        <w:rPr>
          <w:b/>
          <w:sz w:val="24"/>
          <w:szCs w:val="24"/>
        </w:rPr>
        <w:t>(“</w:t>
      </w:r>
      <w:r w:rsidRPr="00003311">
        <w:rPr>
          <w:b/>
          <w:sz w:val="24"/>
          <w:szCs w:val="24"/>
          <w:lang w:val="en-US"/>
        </w:rPr>
        <w:t>Submit</w:t>
      </w:r>
      <w:r w:rsidRPr="00003311">
        <w:rPr>
          <w:b/>
          <w:sz w:val="24"/>
          <w:szCs w:val="24"/>
        </w:rPr>
        <w:t>”)</w:t>
      </w:r>
      <w:r w:rsidRPr="00003311">
        <w:rPr>
          <w:sz w:val="24"/>
          <w:szCs w:val="24"/>
        </w:rPr>
        <w:t>.</w:t>
      </w:r>
    </w:p>
    <w:p w:rsidR="009D14BE" w:rsidRPr="00B66EEB" w:rsidRDefault="009D14BE" w:rsidP="000C1E82">
      <w:pPr>
        <w:spacing w:line="520" w:lineRule="atLeast"/>
        <w:ind w:left="220" w:right="189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        </w:t>
      </w:r>
      <w:r w:rsidRPr="00B66EEB">
        <w:rPr>
          <w:rFonts w:eastAsia="Times New Roman" w:cs="Calibri"/>
          <w:b/>
        </w:rPr>
        <w:t xml:space="preserve">Η ΔΙΕΥΘΥΝΤΡΙΑ ΤΟΥ </w:t>
      </w:r>
      <w:r w:rsidRPr="00B66EEB">
        <w:rPr>
          <w:rFonts w:eastAsia="Times New Roman" w:cs="Calibri"/>
          <w:b/>
          <w:spacing w:val="19"/>
          <w:position w:val="7"/>
        </w:rPr>
        <w:t xml:space="preserve"> </w:t>
      </w:r>
      <w:smartTag w:uri="urn:schemas-microsoft-com:office:smarttags" w:element="PersonName">
        <w:smartTagPr>
          <w:attr w:name="ProductID" w:val="ΠΕΚ ΛΑΡΙΣΑΣ"/>
        </w:smartTagPr>
        <w:r w:rsidRPr="00B66EEB">
          <w:rPr>
            <w:rFonts w:eastAsia="Times New Roman" w:cs="Calibri"/>
            <w:b/>
          </w:rPr>
          <w:t>ΠΕΚ ΛΑΡΙΣΑΣ</w:t>
        </w:r>
      </w:smartTag>
      <w:r w:rsidRPr="00B66EEB">
        <w:rPr>
          <w:rFonts w:eastAsia="Times New Roman" w:cs="Calibri"/>
          <w:b/>
        </w:rPr>
        <w:t xml:space="preserve"> </w:t>
      </w:r>
    </w:p>
    <w:p w:rsidR="009D14BE" w:rsidRPr="00B66EEB" w:rsidRDefault="009D14BE" w:rsidP="000C1E82">
      <w:r w:rsidRPr="00B66EEB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  <w:r w:rsidRPr="00B66EEB">
        <w:rPr>
          <w:b/>
        </w:rPr>
        <w:t xml:space="preserve">                                                                                                                  </w:t>
      </w:r>
    </w:p>
    <w:p w:rsidR="009D14BE" w:rsidRPr="00B66EEB" w:rsidRDefault="009D14BE" w:rsidP="000C1E82">
      <w:pPr>
        <w:tabs>
          <w:tab w:val="left" w:pos="3525"/>
          <w:tab w:val="left" w:pos="7275"/>
        </w:tabs>
        <w:spacing w:after="0" w:line="20" w:lineRule="atLeast"/>
        <w:jc w:val="both"/>
        <w:rPr>
          <w:b/>
        </w:rPr>
      </w:pPr>
      <w:r w:rsidRPr="00B66EEB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</w:t>
      </w:r>
      <w:smartTag w:uri="urn:schemas-microsoft-com:office:smarttags" w:element="PersonName">
        <w:r w:rsidRPr="00B66EEB">
          <w:rPr>
            <w:b/>
          </w:rPr>
          <w:t>Μπότσογλου Καφένια</w:t>
        </w:r>
      </w:smartTag>
      <w:r w:rsidRPr="00B66EEB">
        <w:rPr>
          <w:b/>
        </w:rPr>
        <w:t xml:space="preserve">                                                             </w:t>
      </w:r>
    </w:p>
    <w:p w:rsidR="009D14BE" w:rsidRPr="00B66EEB" w:rsidRDefault="009D14BE" w:rsidP="000C1E82">
      <w:pPr>
        <w:tabs>
          <w:tab w:val="left" w:pos="3525"/>
          <w:tab w:val="left" w:pos="7275"/>
        </w:tabs>
        <w:spacing w:after="0" w:line="20" w:lineRule="atLeast"/>
        <w:jc w:val="both"/>
        <w:rPr>
          <w:b/>
        </w:rPr>
      </w:pPr>
      <w:r w:rsidRPr="00B66EEB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    Καθηγήτρια </w:t>
      </w:r>
      <w:r w:rsidRPr="00B66EEB">
        <w:rPr>
          <w:b/>
        </w:rPr>
        <w:t xml:space="preserve"> ΠΤΕΑ                                                                     </w:t>
      </w:r>
    </w:p>
    <w:p w:rsidR="009D14BE" w:rsidRPr="00B66EEB" w:rsidRDefault="009D14BE" w:rsidP="000C1E82">
      <w:pPr>
        <w:spacing w:after="0" w:line="20" w:lineRule="atLeast"/>
        <w:ind w:left="220" w:right="189"/>
        <w:rPr>
          <w:rFonts w:eastAsia="Times New Roman" w:cs="Calibri"/>
          <w:b/>
        </w:rPr>
      </w:pPr>
      <w:r w:rsidRPr="00B66EEB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</w:t>
      </w:r>
      <w:r w:rsidRPr="00B66EEB">
        <w:rPr>
          <w:b/>
        </w:rPr>
        <w:t xml:space="preserve">Παν/μιου Θεσσαλίας                                                                                                                              </w:t>
      </w:r>
    </w:p>
    <w:p w:rsidR="009D14BE" w:rsidRPr="00B66EEB" w:rsidRDefault="009D14BE" w:rsidP="000C1E82">
      <w:pPr>
        <w:tabs>
          <w:tab w:val="left" w:pos="426"/>
          <w:tab w:val="left" w:pos="1065"/>
        </w:tabs>
        <w:spacing w:line="360" w:lineRule="auto"/>
        <w:jc w:val="both"/>
        <w:rPr>
          <w:b/>
        </w:rPr>
      </w:pPr>
      <w:r w:rsidRPr="00B66EEB">
        <w:rPr>
          <w:b/>
        </w:rPr>
        <w:tab/>
      </w:r>
      <w:r w:rsidRPr="00B66EEB">
        <w:rPr>
          <w:b/>
        </w:rPr>
        <w:tab/>
      </w:r>
      <w:r>
        <w:rPr>
          <w:b/>
        </w:rPr>
        <w:t xml:space="preserve">                                                                                               </w:t>
      </w:r>
      <w:r w:rsidRPr="00B66EEB">
        <w:rPr>
          <w:b/>
        </w:rPr>
        <w:t xml:space="preserve"> </w:t>
      </w:r>
    </w:p>
    <w:p w:rsidR="009D14BE" w:rsidRPr="00003311" w:rsidRDefault="009D14BE">
      <w:pPr>
        <w:rPr>
          <w:sz w:val="24"/>
          <w:szCs w:val="24"/>
        </w:rPr>
      </w:pPr>
    </w:p>
    <w:sectPr w:rsidR="009D14BE" w:rsidRPr="00003311" w:rsidSect="00124361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3C9F"/>
    <w:multiLevelType w:val="hybridMultilevel"/>
    <w:tmpl w:val="328C73AE"/>
    <w:lvl w:ilvl="0" w:tplc="716482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7BB"/>
    <w:rsid w:val="00003311"/>
    <w:rsid w:val="00025C40"/>
    <w:rsid w:val="00036BF8"/>
    <w:rsid w:val="000376A9"/>
    <w:rsid w:val="00067721"/>
    <w:rsid w:val="00077A94"/>
    <w:rsid w:val="00080890"/>
    <w:rsid w:val="000C1E82"/>
    <w:rsid w:val="00124361"/>
    <w:rsid w:val="001276D3"/>
    <w:rsid w:val="001669C9"/>
    <w:rsid w:val="001F3C61"/>
    <w:rsid w:val="002924BD"/>
    <w:rsid w:val="002A165E"/>
    <w:rsid w:val="002B2BFD"/>
    <w:rsid w:val="0032387D"/>
    <w:rsid w:val="003D7297"/>
    <w:rsid w:val="004275CD"/>
    <w:rsid w:val="004937BB"/>
    <w:rsid w:val="005342D1"/>
    <w:rsid w:val="00574AF6"/>
    <w:rsid w:val="00586BDC"/>
    <w:rsid w:val="005D0F92"/>
    <w:rsid w:val="00665A7D"/>
    <w:rsid w:val="006E55A3"/>
    <w:rsid w:val="00752900"/>
    <w:rsid w:val="00774155"/>
    <w:rsid w:val="007C7536"/>
    <w:rsid w:val="00880D40"/>
    <w:rsid w:val="00886EE2"/>
    <w:rsid w:val="008B44CF"/>
    <w:rsid w:val="008B44D1"/>
    <w:rsid w:val="0094746F"/>
    <w:rsid w:val="00965EC4"/>
    <w:rsid w:val="009D14BE"/>
    <w:rsid w:val="00A03A92"/>
    <w:rsid w:val="00A0565B"/>
    <w:rsid w:val="00A16E67"/>
    <w:rsid w:val="00A5398B"/>
    <w:rsid w:val="00A6097C"/>
    <w:rsid w:val="00AF32E6"/>
    <w:rsid w:val="00B05697"/>
    <w:rsid w:val="00B66EEB"/>
    <w:rsid w:val="00BA0A6F"/>
    <w:rsid w:val="00BB1CE8"/>
    <w:rsid w:val="00BD52E6"/>
    <w:rsid w:val="00C018A1"/>
    <w:rsid w:val="00C969B7"/>
    <w:rsid w:val="00CD52C4"/>
    <w:rsid w:val="00D42BA0"/>
    <w:rsid w:val="00D51C36"/>
    <w:rsid w:val="00D73C2A"/>
    <w:rsid w:val="00E77A41"/>
    <w:rsid w:val="00EC58F2"/>
    <w:rsid w:val="00F0239C"/>
    <w:rsid w:val="00F54917"/>
    <w:rsid w:val="00F6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880D40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53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342D1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rsid w:val="00D73C2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-j0bImms1lvn1Nc24AVhWGfH6bs7qqwOxZy48wQM2MY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3053</Characters>
  <Application>Microsoft Office Word</Application>
  <DocSecurity>4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</dc:creator>
  <cp:keywords/>
  <dc:description/>
  <cp:lastModifiedBy>OWNER</cp:lastModifiedBy>
  <cp:revision>2</cp:revision>
  <cp:lastPrinted>2017-08-22T08:05:00Z</cp:lastPrinted>
  <dcterms:created xsi:type="dcterms:W3CDTF">2017-08-22T08:06:00Z</dcterms:created>
  <dcterms:modified xsi:type="dcterms:W3CDTF">2017-08-22T08:06:00Z</dcterms:modified>
</cp:coreProperties>
</file>