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0DAF" w:rsidRPr="007A0DAF" w:rsidRDefault="007A0DAF">
      <w:pPr>
        <w:ind w:right="-15"/>
        <w:rPr>
          <w:sz w:val="28"/>
          <w:lang w:val="el-GR"/>
        </w:rPr>
      </w:pPr>
    </w:p>
    <w:p w:rsidR="00903D5D" w:rsidRPr="00725B89" w:rsidRDefault="00DE103E">
      <w:pPr>
        <w:pStyle w:val="5"/>
        <w:tabs>
          <w:tab w:val="clear" w:pos="720"/>
          <w:tab w:val="left" w:pos="-30"/>
        </w:tabs>
        <w:ind w:left="-30" w:right="-15"/>
        <w:rPr>
          <w:szCs w:val="32"/>
        </w:rPr>
      </w:pPr>
      <w:r>
        <w:rPr>
          <w:noProof/>
          <w:szCs w:val="32"/>
          <w:lang w:eastAsia="el-G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161290</wp:posOffset>
            </wp:positionV>
            <wp:extent cx="756285" cy="742950"/>
            <wp:effectExtent l="19050" t="0" r="5715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D5D" w:rsidRPr="00A773DA" w:rsidRDefault="00903D5D" w:rsidP="00EE6B97">
      <w:pPr>
        <w:pStyle w:val="5"/>
        <w:numPr>
          <w:ilvl w:val="0"/>
          <w:numId w:val="0"/>
        </w:numPr>
        <w:spacing w:line="360" w:lineRule="auto"/>
        <w:ind w:left="1134" w:right="-2"/>
        <w:rPr>
          <w:rFonts w:ascii="Calibri" w:hAnsi="Calibri" w:cs="Calibri"/>
          <w:sz w:val="28"/>
          <w:szCs w:val="28"/>
        </w:rPr>
      </w:pPr>
      <w:r w:rsidRPr="00725B89">
        <w:rPr>
          <w:rFonts w:ascii="Calibri" w:hAnsi="Calibri" w:cs="Calibri"/>
          <w:szCs w:val="32"/>
        </w:rPr>
        <w:t xml:space="preserve">Οργανισμός Αντισεισμικού Σχεδιασμού &amp; Προστασίας (Ο.Α.Σ.Π.) </w:t>
      </w:r>
    </w:p>
    <w:p w:rsidR="009A18A2" w:rsidRPr="00A1418D" w:rsidRDefault="008809C9" w:rsidP="009A18A2">
      <w:pPr>
        <w:pStyle w:val="9"/>
        <w:numPr>
          <w:ilvl w:val="8"/>
          <w:numId w:val="3"/>
        </w:numPr>
        <w:spacing w:line="360" w:lineRule="auto"/>
        <w:ind w:left="1080" w:firstLine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Διεύθυνση </w:t>
      </w:r>
      <w:r w:rsidR="007A2D0D">
        <w:rPr>
          <w:rFonts w:ascii="Calibri" w:hAnsi="Calibri" w:cs="Calibri"/>
          <w:sz w:val="32"/>
          <w:szCs w:val="32"/>
        </w:rPr>
        <w:t>Πρωτο</w:t>
      </w:r>
      <w:r>
        <w:rPr>
          <w:rFonts w:ascii="Calibri" w:hAnsi="Calibri" w:cs="Calibri"/>
          <w:sz w:val="32"/>
          <w:szCs w:val="32"/>
        </w:rPr>
        <w:t>βά</w:t>
      </w:r>
      <w:r w:rsidR="009A18A2" w:rsidRPr="00A1418D">
        <w:rPr>
          <w:rFonts w:ascii="Calibri" w:hAnsi="Calibri" w:cs="Calibri"/>
          <w:sz w:val="32"/>
          <w:szCs w:val="32"/>
        </w:rPr>
        <w:t xml:space="preserve">θμιας Εκπαίδευσης </w:t>
      </w:r>
      <w:r w:rsidR="00C60C17">
        <w:rPr>
          <w:rFonts w:ascii="Calibri" w:hAnsi="Calibri" w:cs="Calibri"/>
          <w:sz w:val="32"/>
          <w:szCs w:val="32"/>
        </w:rPr>
        <w:t>Καρδίτσας</w:t>
      </w:r>
    </w:p>
    <w:p w:rsidR="007A2D0D" w:rsidRPr="00A1418D" w:rsidRDefault="007A2D0D" w:rsidP="007A2D0D">
      <w:pPr>
        <w:pStyle w:val="9"/>
        <w:numPr>
          <w:ilvl w:val="8"/>
          <w:numId w:val="3"/>
        </w:numPr>
        <w:spacing w:line="360" w:lineRule="auto"/>
        <w:ind w:left="1080" w:firstLine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Διεύθυνση Δευτεροβά</w:t>
      </w:r>
      <w:r w:rsidRPr="00A1418D">
        <w:rPr>
          <w:rFonts w:ascii="Calibri" w:hAnsi="Calibri" w:cs="Calibri"/>
          <w:sz w:val="32"/>
          <w:szCs w:val="32"/>
        </w:rPr>
        <w:t xml:space="preserve">θμιας Εκπαίδευσης </w:t>
      </w:r>
      <w:r w:rsidR="00C60C17">
        <w:rPr>
          <w:rFonts w:ascii="Calibri" w:hAnsi="Calibri" w:cs="Calibri"/>
          <w:sz w:val="32"/>
          <w:szCs w:val="32"/>
        </w:rPr>
        <w:t>Καρδίτσας</w:t>
      </w:r>
    </w:p>
    <w:p w:rsidR="00EE6B97" w:rsidRDefault="00EE6B97" w:rsidP="004A05F1">
      <w:pPr>
        <w:pStyle w:val="1"/>
        <w:numPr>
          <w:ilvl w:val="0"/>
          <w:numId w:val="0"/>
        </w:numPr>
        <w:ind w:right="-25"/>
        <w:rPr>
          <w:rFonts w:ascii="Calibri" w:hAnsi="Calibri" w:cs="Calibri"/>
          <w:sz w:val="24"/>
        </w:rPr>
      </w:pPr>
    </w:p>
    <w:p w:rsidR="004A05F1" w:rsidRPr="004A05F1" w:rsidRDefault="004A05F1" w:rsidP="004A05F1">
      <w:pPr>
        <w:rPr>
          <w:lang w:val="el-GR"/>
        </w:rPr>
      </w:pPr>
    </w:p>
    <w:p w:rsidR="00EE6B97" w:rsidRPr="00487784" w:rsidRDefault="008809C9" w:rsidP="00EE6B97">
      <w:pPr>
        <w:jc w:val="center"/>
        <w:rPr>
          <w:rFonts w:ascii="Calibri" w:hAnsi="Calibri" w:cs="Calibri"/>
          <w:b/>
          <w:shadow/>
          <w:sz w:val="40"/>
          <w:szCs w:val="40"/>
          <w:lang w:val="el-GR"/>
        </w:rPr>
      </w:pPr>
      <w:r>
        <w:rPr>
          <w:rFonts w:ascii="Calibri" w:hAnsi="Calibri" w:cs="Calibri"/>
          <w:b/>
          <w:shadow/>
          <w:sz w:val="40"/>
          <w:szCs w:val="40"/>
          <w:lang w:val="el-GR"/>
        </w:rPr>
        <w:t>Σεμινάριο</w:t>
      </w:r>
    </w:p>
    <w:p w:rsidR="00903D5D" w:rsidRPr="00487784" w:rsidRDefault="00903D5D" w:rsidP="007A0DAF">
      <w:pPr>
        <w:pStyle w:val="30"/>
        <w:spacing w:line="276" w:lineRule="auto"/>
        <w:ind w:right="0"/>
        <w:rPr>
          <w:rFonts w:ascii="Calibri" w:hAnsi="Calibri" w:cs="Calibri"/>
          <w:shadow/>
          <w:sz w:val="36"/>
          <w:szCs w:val="36"/>
        </w:rPr>
      </w:pPr>
      <w:r w:rsidRPr="00487784">
        <w:rPr>
          <w:rFonts w:ascii="Calibri" w:hAnsi="Calibri" w:cs="Calibri"/>
          <w:shadow/>
          <w:sz w:val="36"/>
          <w:szCs w:val="36"/>
        </w:rPr>
        <w:t>«</w:t>
      </w:r>
      <w:r w:rsidR="00EE6B97" w:rsidRPr="00487784">
        <w:rPr>
          <w:rFonts w:ascii="Calibri" w:hAnsi="Calibri" w:cs="Calibri"/>
          <w:shadow/>
          <w:sz w:val="36"/>
          <w:szCs w:val="36"/>
        </w:rPr>
        <w:t>Αντισεισμική Προστασία Σχολικών Μονάδων</w:t>
      </w:r>
      <w:r w:rsidRPr="00487784">
        <w:rPr>
          <w:rFonts w:ascii="Calibri" w:hAnsi="Calibri" w:cs="Calibri"/>
          <w:shadow/>
          <w:sz w:val="36"/>
          <w:szCs w:val="36"/>
        </w:rPr>
        <w:t>»</w:t>
      </w:r>
    </w:p>
    <w:p w:rsidR="00903D5D" w:rsidRPr="00EE6B97" w:rsidRDefault="00903D5D" w:rsidP="007A0DAF">
      <w:pPr>
        <w:tabs>
          <w:tab w:val="left" w:pos="720"/>
        </w:tabs>
        <w:spacing w:line="276" w:lineRule="auto"/>
        <w:ind w:right="-514"/>
        <w:rPr>
          <w:rFonts w:ascii="Calibri" w:hAnsi="Calibri" w:cs="Calibri"/>
          <w:b/>
          <w:bCs/>
          <w:lang w:val="el-GR"/>
        </w:rPr>
      </w:pPr>
    </w:p>
    <w:p w:rsidR="008809C9" w:rsidRDefault="007A2D0D" w:rsidP="008809C9">
      <w:pPr>
        <w:pStyle w:val="1"/>
        <w:ind w:right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Τετάρτη </w:t>
      </w:r>
      <w:r w:rsidR="00C60C17">
        <w:rPr>
          <w:rFonts w:ascii="Calibri" w:hAnsi="Calibri" w:cs="Calibri"/>
          <w:b/>
          <w:sz w:val="32"/>
          <w:szCs w:val="32"/>
        </w:rPr>
        <w:t>5 Απριλίου</w:t>
      </w:r>
      <w:r w:rsidR="008809C9">
        <w:rPr>
          <w:rFonts w:ascii="Calibri" w:hAnsi="Calibri" w:cs="Calibri"/>
          <w:b/>
          <w:sz w:val="32"/>
          <w:szCs w:val="32"/>
        </w:rPr>
        <w:t xml:space="preserve"> </w:t>
      </w:r>
      <w:r w:rsidR="008809C9" w:rsidRPr="005A3A10">
        <w:rPr>
          <w:rFonts w:ascii="Calibri" w:hAnsi="Calibri" w:cs="Calibri"/>
          <w:b/>
          <w:sz w:val="32"/>
          <w:szCs w:val="32"/>
        </w:rPr>
        <w:t>201</w:t>
      </w:r>
      <w:r w:rsidR="008809C9">
        <w:rPr>
          <w:rFonts w:ascii="Calibri" w:hAnsi="Calibri" w:cs="Calibri"/>
          <w:b/>
          <w:sz w:val="32"/>
          <w:szCs w:val="32"/>
        </w:rPr>
        <w:t>7</w:t>
      </w:r>
    </w:p>
    <w:p w:rsidR="00C60C17" w:rsidRPr="00C60C17" w:rsidRDefault="00C60C17" w:rsidP="00C60C17">
      <w:pPr>
        <w:rPr>
          <w:lang w:val="el-GR"/>
        </w:rPr>
      </w:pPr>
    </w:p>
    <w:p w:rsidR="006C0053" w:rsidRDefault="008809C9" w:rsidP="00FE3CA0">
      <w:pPr>
        <w:jc w:val="center"/>
        <w:rPr>
          <w:rFonts w:ascii="Calibri" w:hAnsi="Calibri"/>
          <w:lang w:val="en-US"/>
        </w:rPr>
      </w:pPr>
      <w:r w:rsidRPr="00FE3CA0">
        <w:rPr>
          <w:rFonts w:ascii="Calibri" w:hAnsi="Calibri"/>
          <w:lang w:val="el-GR"/>
        </w:rPr>
        <w:t xml:space="preserve">Αίθουσα </w:t>
      </w:r>
      <w:r w:rsidR="00F63BAD">
        <w:rPr>
          <w:rFonts w:ascii="Calibri" w:hAnsi="Calibri"/>
          <w:lang w:val="el-GR"/>
        </w:rPr>
        <w:t xml:space="preserve">Εκδηλώσεων </w:t>
      </w:r>
      <w:r w:rsidR="00444159">
        <w:rPr>
          <w:rFonts w:ascii="Calibri" w:hAnsi="Calibri"/>
          <w:lang w:val="el-GR"/>
        </w:rPr>
        <w:t>1</w:t>
      </w:r>
      <w:r w:rsidR="00444159" w:rsidRPr="00444159">
        <w:rPr>
          <w:rFonts w:ascii="Calibri" w:hAnsi="Calibri"/>
          <w:vertAlign w:val="superscript"/>
          <w:lang w:val="el-GR"/>
        </w:rPr>
        <w:t>ου</w:t>
      </w:r>
      <w:r w:rsidR="00444159">
        <w:rPr>
          <w:rFonts w:ascii="Calibri" w:hAnsi="Calibri"/>
          <w:lang w:val="el-GR"/>
        </w:rPr>
        <w:t xml:space="preserve"> ΕΠΑΛ ΚΑΡΔΙΤΣΑΣ</w:t>
      </w:r>
    </w:p>
    <w:p w:rsidR="00FD15A2" w:rsidRPr="00FD15A2" w:rsidRDefault="00FD15A2" w:rsidP="00FE3CA0">
      <w:pPr>
        <w:jc w:val="center"/>
        <w:rPr>
          <w:rFonts w:ascii="Calibri" w:hAnsi="Calibri"/>
          <w:lang w:val="en-US"/>
        </w:rPr>
      </w:pPr>
    </w:p>
    <w:p w:rsidR="00FE3CA0" w:rsidRPr="00FE3CA0" w:rsidRDefault="00FE3CA0" w:rsidP="00FE3CA0">
      <w:pPr>
        <w:jc w:val="center"/>
        <w:rPr>
          <w:rFonts w:ascii="Calibri" w:hAnsi="Calibri" w:cs="Calibri"/>
          <w:lang w:val="el-GR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560"/>
        <w:gridCol w:w="7654"/>
      </w:tblGrid>
      <w:tr w:rsidR="00903D5D" w:rsidRPr="00EE6B97" w:rsidTr="00FD15A2">
        <w:trPr>
          <w:trHeight w:val="7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D5D" w:rsidRPr="00487784" w:rsidRDefault="00DE103E" w:rsidP="00C60C17">
            <w:pPr>
              <w:pStyle w:val="a7"/>
              <w:tabs>
                <w:tab w:val="clear" w:pos="4153"/>
                <w:tab w:val="clear" w:pos="8306"/>
              </w:tabs>
              <w:snapToGrid w:val="0"/>
              <w:spacing w:before="120" w:line="276" w:lineRule="auto"/>
              <w:ind w:right="-108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noProof/>
                <w:lang w:val="el-GR" w:eastAsia="el-GR"/>
              </w:rPr>
              <w:drawing>
                <wp:inline distT="0" distB="0" distL="0" distR="0">
                  <wp:extent cx="19050" cy="190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0C17">
              <w:rPr>
                <w:rFonts w:ascii="Calibri" w:hAnsi="Calibri" w:cs="Calibri"/>
                <w:lang w:val="el-GR"/>
              </w:rPr>
              <w:t>10</w:t>
            </w:r>
            <w:r w:rsidR="00B45F83" w:rsidRPr="00487784">
              <w:rPr>
                <w:rFonts w:ascii="Calibri" w:hAnsi="Calibri" w:cs="Calibri"/>
                <w:lang w:val="el-GR"/>
              </w:rPr>
              <w:t>:</w:t>
            </w:r>
            <w:r w:rsidR="00C60C17">
              <w:rPr>
                <w:rFonts w:ascii="Calibri" w:hAnsi="Calibri" w:cs="Calibri"/>
                <w:lang w:val="el-GR"/>
              </w:rPr>
              <w:t>45</w:t>
            </w:r>
            <w:r w:rsidR="00B45F83" w:rsidRPr="00487784">
              <w:rPr>
                <w:rFonts w:ascii="Calibri" w:hAnsi="Calibri" w:cs="Calibri"/>
                <w:lang w:val="el-GR"/>
              </w:rPr>
              <w:t xml:space="preserve"> – </w:t>
            </w:r>
            <w:r w:rsidR="00C60C17">
              <w:rPr>
                <w:rFonts w:ascii="Calibri" w:hAnsi="Calibri" w:cs="Calibri"/>
                <w:lang w:val="el-GR"/>
              </w:rPr>
              <w:t>11</w:t>
            </w:r>
            <w:r w:rsidR="00B45F83" w:rsidRPr="00487784">
              <w:rPr>
                <w:rFonts w:ascii="Calibri" w:hAnsi="Calibri" w:cs="Calibri"/>
                <w:lang w:val="el-GR"/>
              </w:rPr>
              <w:t>:</w:t>
            </w:r>
            <w:r w:rsidR="00C60C17">
              <w:rPr>
                <w:rFonts w:ascii="Calibri" w:hAnsi="Calibri" w:cs="Calibri"/>
                <w:lang w:val="el-GR"/>
              </w:rPr>
              <w:t>0</w:t>
            </w:r>
            <w:r w:rsidR="008809C9">
              <w:rPr>
                <w:rFonts w:ascii="Calibri" w:hAnsi="Calibri" w:cs="Calibri"/>
                <w:lang w:val="el-GR"/>
              </w:rPr>
              <w:t>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5D" w:rsidRPr="00487784" w:rsidRDefault="00487784" w:rsidP="007A2D0D">
            <w:pPr>
              <w:pStyle w:val="a7"/>
              <w:tabs>
                <w:tab w:val="clear" w:pos="4153"/>
                <w:tab w:val="clear" w:pos="8306"/>
                <w:tab w:val="center" w:pos="3678"/>
                <w:tab w:val="right" w:pos="7299"/>
              </w:tabs>
              <w:snapToGrid w:val="0"/>
              <w:spacing w:before="120" w:line="276" w:lineRule="auto"/>
              <w:ind w:left="57" w:right="-3"/>
              <w:rPr>
                <w:rFonts w:ascii="Calibri" w:hAnsi="Calibri" w:cs="Calibri"/>
                <w:lang w:val="el-GR"/>
              </w:rPr>
            </w:pPr>
            <w:r w:rsidRPr="00487784">
              <w:rPr>
                <w:rFonts w:ascii="Calibri" w:hAnsi="Calibri" w:cs="Calibri"/>
                <w:shadow/>
                <w:lang w:val="el-GR"/>
              </w:rPr>
              <w:tab/>
            </w:r>
            <w:r w:rsidR="00903D5D" w:rsidRPr="00487784">
              <w:rPr>
                <w:rFonts w:ascii="Calibri" w:hAnsi="Calibri" w:cs="Calibri"/>
                <w:lang w:val="el-GR"/>
              </w:rPr>
              <w:t>Προσέλευση</w:t>
            </w:r>
            <w:r w:rsidR="007A2D0D">
              <w:rPr>
                <w:rFonts w:ascii="Calibri" w:hAnsi="Calibri" w:cs="Calibri"/>
                <w:lang w:val="el-GR"/>
              </w:rPr>
              <w:t xml:space="preserve"> - Χαιρετισμοί</w:t>
            </w:r>
            <w:r w:rsidRPr="00487784">
              <w:rPr>
                <w:rFonts w:ascii="Calibri" w:hAnsi="Calibri" w:cs="Calibri"/>
                <w:lang w:val="el-GR"/>
              </w:rPr>
              <w:tab/>
            </w:r>
          </w:p>
        </w:tc>
      </w:tr>
      <w:tr w:rsidR="00DA1EE8" w:rsidRPr="008809C9" w:rsidTr="00FD15A2">
        <w:trPr>
          <w:trHeight w:val="1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EE8" w:rsidRPr="00FD15A2" w:rsidRDefault="00C60C17" w:rsidP="00FD15A2">
            <w:pPr>
              <w:snapToGrid w:val="0"/>
              <w:spacing w:before="120" w:after="120" w:line="276" w:lineRule="auto"/>
              <w:ind w:right="-108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l-GR"/>
              </w:rPr>
              <w:t>11</w:t>
            </w:r>
            <w:r w:rsidR="00DA1EE8" w:rsidRPr="00487784">
              <w:rPr>
                <w:rFonts w:ascii="Calibri" w:hAnsi="Calibri" w:cs="Calibri"/>
                <w:lang w:val="el-GR"/>
              </w:rPr>
              <w:t>:</w:t>
            </w:r>
            <w:r w:rsidR="00FD15A2">
              <w:rPr>
                <w:rFonts w:ascii="Calibri" w:hAnsi="Calibri" w:cs="Calibri"/>
                <w:lang w:val="en-US"/>
              </w:rPr>
              <w:t>0</w:t>
            </w:r>
            <w:r w:rsidR="007A2D0D">
              <w:rPr>
                <w:rFonts w:ascii="Calibri" w:hAnsi="Calibri" w:cs="Calibri"/>
                <w:lang w:val="el-GR"/>
              </w:rPr>
              <w:t>0</w:t>
            </w:r>
            <w:r w:rsidR="00DA1EE8" w:rsidRPr="00487784">
              <w:rPr>
                <w:rFonts w:ascii="Calibri" w:hAnsi="Calibri" w:cs="Calibri"/>
                <w:lang w:val="el-GR"/>
              </w:rPr>
              <w:t xml:space="preserve"> – 1</w:t>
            </w:r>
            <w:r w:rsidR="00FD15A2">
              <w:rPr>
                <w:rFonts w:ascii="Calibri" w:hAnsi="Calibri" w:cs="Calibri"/>
                <w:lang w:val="en-US"/>
              </w:rPr>
              <w:t>1</w:t>
            </w:r>
            <w:r w:rsidR="00DA1EE8" w:rsidRPr="00487784">
              <w:rPr>
                <w:rFonts w:ascii="Calibri" w:hAnsi="Calibri" w:cs="Calibri"/>
                <w:lang w:val="el-GR"/>
              </w:rPr>
              <w:t>:</w:t>
            </w:r>
            <w:r w:rsidR="00FD15A2">
              <w:rPr>
                <w:rFonts w:ascii="Calibri" w:hAnsi="Calibri" w:cs="Calibri"/>
                <w:lang w:val="en-US"/>
              </w:rPr>
              <w:t>45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17" w:rsidRPr="00BA1CCE" w:rsidRDefault="00C60C17" w:rsidP="00C60C17">
            <w:pPr>
              <w:pStyle w:val="2"/>
              <w:spacing w:before="60" w:after="60"/>
              <w:jc w:val="center"/>
              <w:rPr>
                <w:rFonts w:ascii="Calibri" w:eastAsia="Arial Unicode MS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Ο Ρ</w:t>
            </w:r>
            <w:r w:rsidRPr="00BA1CCE">
              <w:rPr>
                <w:rFonts w:ascii="Calibri" w:hAnsi="Calibri" w:cs="Calibri"/>
              </w:rPr>
              <w:t>όλος του Ο</w:t>
            </w:r>
            <w:r>
              <w:rPr>
                <w:rFonts w:ascii="Calibri" w:hAnsi="Calibri" w:cs="Calibri"/>
              </w:rPr>
              <w:t>.</w:t>
            </w:r>
            <w:r w:rsidRPr="00BA1CCE">
              <w:rPr>
                <w:rFonts w:ascii="Calibri" w:hAnsi="Calibri" w:cs="Calibri"/>
              </w:rPr>
              <w:t>Α</w:t>
            </w:r>
            <w:r>
              <w:rPr>
                <w:rFonts w:ascii="Calibri" w:hAnsi="Calibri" w:cs="Calibri"/>
              </w:rPr>
              <w:t>.</w:t>
            </w:r>
            <w:r w:rsidRPr="00BA1CCE">
              <w:rPr>
                <w:rFonts w:ascii="Calibri" w:hAnsi="Calibri" w:cs="Calibri"/>
              </w:rPr>
              <w:t>Σ</w:t>
            </w:r>
            <w:r>
              <w:rPr>
                <w:rFonts w:ascii="Calibri" w:hAnsi="Calibri" w:cs="Calibri"/>
              </w:rPr>
              <w:t>.</w:t>
            </w:r>
            <w:r w:rsidRPr="00BA1CCE">
              <w:rPr>
                <w:rFonts w:ascii="Calibri" w:hAnsi="Calibri" w:cs="Calibri"/>
              </w:rPr>
              <w:t>Π</w:t>
            </w:r>
            <w:r>
              <w:rPr>
                <w:rFonts w:ascii="Calibri" w:hAnsi="Calibri" w:cs="Calibri"/>
              </w:rPr>
              <w:t>.</w:t>
            </w:r>
            <w:r w:rsidRPr="00BA1CCE">
              <w:rPr>
                <w:rFonts w:ascii="Calibri" w:hAnsi="Calibri" w:cs="Calibri"/>
              </w:rPr>
              <w:t xml:space="preserve"> - Αντισεισμική Προστασία Σχολείων</w:t>
            </w:r>
            <w:r w:rsidRPr="00BA1CCE">
              <w:rPr>
                <w:rFonts w:ascii="Calibri" w:eastAsia="Arial Unicode MS" w:hAnsi="Calibri" w:cs="Calibri"/>
                <w:bCs w:val="0"/>
              </w:rPr>
              <w:t xml:space="preserve"> </w:t>
            </w:r>
          </w:p>
          <w:p w:rsidR="00C60C17" w:rsidRPr="00487784" w:rsidRDefault="00C60C17" w:rsidP="00C60C17">
            <w:pPr>
              <w:pStyle w:val="a4"/>
              <w:snapToGrid w:val="0"/>
              <w:spacing w:before="120" w:line="276" w:lineRule="auto"/>
              <w:ind w:left="55" w:right="-3"/>
              <w:jc w:val="center"/>
              <w:rPr>
                <w:rFonts w:ascii="Calibri" w:hAnsi="Calibri" w:cs="Calibri"/>
                <w:b/>
                <w:bCs/>
              </w:rPr>
            </w:pPr>
          </w:p>
          <w:p w:rsidR="00DA1EE8" w:rsidRPr="00C60C17" w:rsidRDefault="00C60C17" w:rsidP="00C60C17">
            <w:pPr>
              <w:jc w:val="center"/>
              <w:rPr>
                <w:rFonts w:ascii="Calibri" w:eastAsia="Arial Unicode MS" w:hAnsi="Calibri" w:cs="Calibri"/>
                <w:lang w:val="el-GR"/>
              </w:rPr>
            </w:pPr>
            <w:r>
              <w:rPr>
                <w:rFonts w:ascii="Calibri" w:hAnsi="Calibri" w:cs="Calibri"/>
                <w:bCs/>
                <w:i/>
                <w:lang w:val="el-GR"/>
              </w:rPr>
              <w:t xml:space="preserve">Καθ. </w:t>
            </w:r>
            <w:r w:rsidRPr="00C60C17">
              <w:rPr>
                <w:rFonts w:ascii="Calibri" w:hAnsi="Calibri" w:cs="Calibri"/>
                <w:bCs/>
                <w:i/>
                <w:lang w:val="el-GR"/>
              </w:rPr>
              <w:t xml:space="preserve">Λέκκας Ευθύμιος, </w:t>
            </w:r>
            <w:r>
              <w:rPr>
                <w:rFonts w:ascii="Calibri" w:hAnsi="Calibri" w:cs="Calibri"/>
                <w:bCs/>
                <w:i/>
                <w:lang w:val="el-GR"/>
              </w:rPr>
              <w:t>Π</w:t>
            </w:r>
            <w:r w:rsidRPr="00C60C17">
              <w:rPr>
                <w:rFonts w:ascii="Calibri" w:hAnsi="Calibri" w:cs="Calibri"/>
                <w:bCs/>
                <w:i/>
                <w:lang w:val="el-GR"/>
              </w:rPr>
              <w:t>ρόεδρος του Ο.Α.Σ.Π.</w:t>
            </w:r>
          </w:p>
        </w:tc>
      </w:tr>
      <w:tr w:rsidR="00296C35" w:rsidRPr="00C60C17" w:rsidTr="00FD15A2">
        <w:trPr>
          <w:trHeight w:val="1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C35" w:rsidRPr="00FD15A2" w:rsidRDefault="00FD15A2" w:rsidP="00FD15A2">
            <w:pPr>
              <w:snapToGrid w:val="0"/>
              <w:spacing w:before="120" w:after="120" w:line="276" w:lineRule="auto"/>
              <w:ind w:right="-108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l-GR"/>
              </w:rPr>
              <w:t>1</w:t>
            </w:r>
            <w:r>
              <w:rPr>
                <w:rFonts w:ascii="Calibri" w:hAnsi="Calibri" w:cs="Calibri"/>
                <w:lang w:val="en-US"/>
              </w:rPr>
              <w:t>1</w:t>
            </w:r>
            <w:r w:rsidR="00296C35">
              <w:rPr>
                <w:rFonts w:ascii="Calibri" w:hAnsi="Calibri" w:cs="Calibri"/>
                <w:lang w:val="el-GR"/>
              </w:rPr>
              <w:t>:</w:t>
            </w:r>
            <w:r>
              <w:rPr>
                <w:rFonts w:ascii="Calibri" w:hAnsi="Calibri" w:cs="Calibri"/>
                <w:lang w:val="en-US"/>
              </w:rPr>
              <w:t>45</w:t>
            </w:r>
            <w:r w:rsidR="007A2D0D">
              <w:rPr>
                <w:rFonts w:ascii="Calibri" w:hAnsi="Calibri" w:cs="Calibri"/>
                <w:lang w:val="el-GR"/>
              </w:rPr>
              <w:t xml:space="preserve"> – 1</w:t>
            </w:r>
            <w:r>
              <w:rPr>
                <w:rFonts w:ascii="Calibri" w:hAnsi="Calibri" w:cs="Calibri"/>
                <w:lang w:val="en-US"/>
              </w:rPr>
              <w:t>2</w:t>
            </w:r>
            <w:r w:rsidR="00296C35">
              <w:rPr>
                <w:rFonts w:ascii="Calibri" w:hAnsi="Calibri" w:cs="Calibri"/>
                <w:lang w:val="el-GR"/>
              </w:rPr>
              <w:t>:</w:t>
            </w:r>
            <w:r>
              <w:rPr>
                <w:rFonts w:ascii="Calibri" w:hAnsi="Calibri" w:cs="Calibri"/>
                <w:lang w:val="en-US"/>
              </w:rPr>
              <w:t>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35" w:rsidRDefault="00296C35" w:rsidP="008D6428">
            <w:pPr>
              <w:pStyle w:val="2"/>
              <w:jc w:val="center"/>
              <w:rPr>
                <w:rFonts w:ascii="Calibri" w:eastAsia="Arial Unicode MS" w:hAnsi="Calibri" w:cs="Calibri"/>
              </w:rPr>
            </w:pPr>
          </w:p>
          <w:p w:rsidR="007A2D0D" w:rsidRPr="00487784" w:rsidRDefault="007A2D0D" w:rsidP="007A2D0D">
            <w:pPr>
              <w:pStyle w:val="2"/>
              <w:jc w:val="center"/>
              <w:rPr>
                <w:rFonts w:ascii="Calibri" w:eastAsia="Arial Unicode MS" w:hAnsi="Calibri" w:cs="Calibri"/>
              </w:rPr>
            </w:pPr>
            <w:r w:rsidRPr="00487784">
              <w:rPr>
                <w:rFonts w:ascii="Calibri" w:eastAsia="Arial Unicode MS" w:hAnsi="Calibri" w:cs="Calibri"/>
              </w:rPr>
              <w:t xml:space="preserve">Μέτρα Προστασίας σε περίπτωση </w:t>
            </w:r>
            <w:r>
              <w:rPr>
                <w:rFonts w:ascii="Calibri" w:eastAsia="Arial Unicode MS" w:hAnsi="Calibri" w:cs="Calibri"/>
              </w:rPr>
              <w:t>Σ</w:t>
            </w:r>
            <w:r w:rsidRPr="00487784">
              <w:rPr>
                <w:rFonts w:ascii="Calibri" w:eastAsia="Arial Unicode MS" w:hAnsi="Calibri" w:cs="Calibri"/>
              </w:rPr>
              <w:t>εισμού</w:t>
            </w:r>
          </w:p>
          <w:p w:rsidR="007A2D0D" w:rsidRPr="00487784" w:rsidRDefault="007A2D0D" w:rsidP="007A2D0D">
            <w:pPr>
              <w:pStyle w:val="a4"/>
              <w:jc w:val="center"/>
              <w:rPr>
                <w:rFonts w:ascii="Calibri" w:hAnsi="Calibri" w:cs="Calibri"/>
              </w:rPr>
            </w:pPr>
          </w:p>
          <w:p w:rsidR="00296C35" w:rsidRPr="007A2D0D" w:rsidRDefault="00C60C17" w:rsidP="00C60C17">
            <w:pPr>
              <w:pStyle w:val="2"/>
              <w:jc w:val="center"/>
              <w:rPr>
                <w:rFonts w:ascii="Calibri" w:eastAsia="Arial Unicode MS" w:hAnsi="Calibri" w:cs="Calibri"/>
                <w:b w:val="0"/>
              </w:rPr>
            </w:pPr>
            <w:r w:rsidRPr="00DA1EE8">
              <w:rPr>
                <w:rFonts w:ascii="Calibri" w:eastAsia="Arial Unicode MS" w:hAnsi="Calibri" w:cs="Calibri"/>
                <w:b w:val="0"/>
                <w:i/>
                <w:iCs/>
              </w:rPr>
              <w:t>Μπάκας Κωνσταντίνος,  Πολιτικός Μηχανικός Ο.Α.Σ.Π.</w:t>
            </w:r>
          </w:p>
        </w:tc>
      </w:tr>
      <w:tr w:rsidR="00903D5D" w:rsidRPr="00EE6B97" w:rsidTr="00FD15A2">
        <w:trPr>
          <w:trHeight w:val="19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D5D" w:rsidRPr="00487784" w:rsidRDefault="00DA1EE8" w:rsidP="00FD15A2">
            <w:pPr>
              <w:snapToGrid w:val="0"/>
              <w:spacing w:before="120" w:line="276" w:lineRule="auto"/>
              <w:ind w:right="-108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</w:t>
            </w:r>
            <w:r w:rsidR="00FD15A2">
              <w:rPr>
                <w:rFonts w:ascii="Calibri" w:hAnsi="Calibri" w:cs="Calibri"/>
                <w:lang w:val="en-US"/>
              </w:rPr>
              <w:t>2</w:t>
            </w:r>
            <w:r w:rsidRPr="00487784">
              <w:rPr>
                <w:rFonts w:ascii="Calibri" w:hAnsi="Calibri" w:cs="Calibri"/>
                <w:lang w:val="el-GR"/>
              </w:rPr>
              <w:t>:</w:t>
            </w:r>
            <w:r w:rsidR="00FD15A2">
              <w:rPr>
                <w:rFonts w:ascii="Calibri" w:hAnsi="Calibri" w:cs="Calibri"/>
                <w:lang w:val="en-US"/>
              </w:rPr>
              <w:t>30</w:t>
            </w:r>
            <w:r w:rsidRPr="00487784">
              <w:rPr>
                <w:rFonts w:ascii="Calibri" w:hAnsi="Calibri" w:cs="Calibri"/>
                <w:lang w:val="el-GR"/>
              </w:rPr>
              <w:t xml:space="preserve"> – </w:t>
            </w:r>
            <w:r w:rsidR="00FD15A2">
              <w:rPr>
                <w:rFonts w:ascii="Calibri" w:hAnsi="Calibri" w:cs="Calibri"/>
                <w:lang w:val="el-GR"/>
              </w:rPr>
              <w:t>1</w:t>
            </w:r>
            <w:r w:rsidR="00FD15A2">
              <w:rPr>
                <w:rFonts w:ascii="Calibri" w:hAnsi="Calibri" w:cs="Calibri"/>
                <w:lang w:val="en-US"/>
              </w:rPr>
              <w:t>3</w:t>
            </w:r>
            <w:r w:rsidRPr="00487784">
              <w:rPr>
                <w:rFonts w:ascii="Calibri" w:hAnsi="Calibri" w:cs="Calibri"/>
                <w:lang w:val="el-GR"/>
              </w:rPr>
              <w:t>:</w:t>
            </w:r>
            <w:r w:rsidR="00FD15A2">
              <w:rPr>
                <w:rFonts w:ascii="Calibri" w:hAnsi="Calibri" w:cs="Calibri"/>
                <w:lang w:val="en-US"/>
              </w:rPr>
              <w:t>3</w:t>
            </w:r>
            <w:r w:rsidR="00FE3CA0">
              <w:rPr>
                <w:rFonts w:ascii="Calibri" w:hAnsi="Calibri" w:cs="Calibri"/>
                <w:lang w:val="el-GR"/>
              </w:rPr>
              <w:t>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97" w:rsidRPr="00487784" w:rsidRDefault="00107D1D" w:rsidP="00A773DA">
            <w:pPr>
              <w:pStyle w:val="a4"/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Διαχείριση του Σεισμικού Κινδύνου </w:t>
            </w:r>
            <w:r w:rsidR="00EE6B97" w:rsidRPr="00487784">
              <w:rPr>
                <w:rFonts w:ascii="Calibri" w:hAnsi="Calibri" w:cs="Calibri"/>
                <w:b/>
              </w:rPr>
              <w:t>στις Σχολικές Μονάδες</w:t>
            </w:r>
          </w:p>
          <w:p w:rsidR="00EE6B97" w:rsidRPr="00487784" w:rsidRDefault="008D6428" w:rsidP="008D6428">
            <w:pPr>
              <w:pStyle w:val="a4"/>
              <w:spacing w:line="240" w:lineRule="exact"/>
              <w:jc w:val="center"/>
              <w:rPr>
                <w:rFonts w:ascii="Calibri" w:hAnsi="Calibri" w:cs="Calibri"/>
                <w:b/>
              </w:rPr>
            </w:pPr>
            <w:r w:rsidRPr="00487784">
              <w:rPr>
                <w:rFonts w:ascii="Calibri" w:hAnsi="Calibri" w:cs="Calibri"/>
                <w:b/>
              </w:rPr>
              <w:t>(Σύνταξη Σχεδίων Έ</w:t>
            </w:r>
            <w:r w:rsidR="00EE6B97" w:rsidRPr="00487784">
              <w:rPr>
                <w:rFonts w:ascii="Calibri" w:hAnsi="Calibri" w:cs="Calibri"/>
                <w:b/>
              </w:rPr>
              <w:t xml:space="preserve">κτακτης Ανάγκης – </w:t>
            </w:r>
            <w:r w:rsidRPr="00487784">
              <w:rPr>
                <w:rFonts w:ascii="Calibri" w:hAnsi="Calibri" w:cs="Calibri"/>
                <w:b/>
              </w:rPr>
              <w:t xml:space="preserve">Διοργάνωση </w:t>
            </w:r>
            <w:r w:rsidR="00EE6B97" w:rsidRPr="00487784">
              <w:rPr>
                <w:rFonts w:ascii="Calibri" w:hAnsi="Calibri" w:cs="Calibri"/>
                <w:b/>
              </w:rPr>
              <w:t>Ασκήσε</w:t>
            </w:r>
            <w:r w:rsidRPr="00487784">
              <w:rPr>
                <w:rFonts w:ascii="Calibri" w:hAnsi="Calibri" w:cs="Calibri"/>
                <w:b/>
              </w:rPr>
              <w:t>ων</w:t>
            </w:r>
            <w:r w:rsidR="00EE6B97" w:rsidRPr="00487784">
              <w:rPr>
                <w:rFonts w:ascii="Calibri" w:hAnsi="Calibri" w:cs="Calibri"/>
                <w:b/>
              </w:rPr>
              <w:t xml:space="preserve"> Ετοιμότητας)</w:t>
            </w:r>
          </w:p>
          <w:p w:rsidR="00EE6B97" w:rsidRPr="00487784" w:rsidRDefault="00EE6B97" w:rsidP="008D6428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lang w:val="el-GR"/>
              </w:rPr>
            </w:pPr>
          </w:p>
          <w:p w:rsidR="00903D5D" w:rsidRPr="00AB4C49" w:rsidRDefault="00BA1CCE" w:rsidP="00BA1CCE">
            <w:pPr>
              <w:pStyle w:val="7"/>
              <w:jc w:val="center"/>
              <w:rPr>
                <w:rFonts w:ascii="Calibri" w:hAnsi="Calibri" w:cs="Calibri"/>
                <w:b w:val="0"/>
                <w:i/>
                <w:u w:val="none"/>
              </w:rPr>
            </w:pPr>
            <w:r w:rsidRPr="00AB4C49">
              <w:rPr>
                <w:rFonts w:ascii="Calibri" w:hAnsi="Calibri" w:cs="Calibri"/>
                <w:b w:val="0"/>
                <w:i/>
                <w:u w:val="none"/>
              </w:rPr>
              <w:t>Δρ Κούρου Ασημίνα, Γεωλόγος, Προϊστ. Τμήματος Εκπαίδευσης – Ενημέρωσης Ο.Α.Σ.Π.</w:t>
            </w:r>
          </w:p>
        </w:tc>
      </w:tr>
      <w:tr w:rsidR="00903D5D" w:rsidRPr="00EE6B97" w:rsidTr="00FD15A2">
        <w:trPr>
          <w:trHeight w:val="8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D5D" w:rsidRPr="00487784" w:rsidRDefault="009A18A2" w:rsidP="00FD15A2">
            <w:pPr>
              <w:snapToGrid w:val="0"/>
              <w:spacing w:before="120" w:after="120" w:line="276" w:lineRule="auto"/>
              <w:ind w:right="-108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</w:t>
            </w:r>
            <w:r w:rsidR="00FD15A2">
              <w:rPr>
                <w:rFonts w:ascii="Calibri" w:hAnsi="Calibri" w:cs="Calibri"/>
                <w:lang w:val="en-US"/>
              </w:rPr>
              <w:t>3</w:t>
            </w:r>
            <w:r w:rsidRPr="00487784">
              <w:rPr>
                <w:rFonts w:ascii="Calibri" w:hAnsi="Calibri" w:cs="Calibri"/>
                <w:lang w:val="el-GR"/>
              </w:rPr>
              <w:t>:</w:t>
            </w:r>
            <w:r w:rsidR="00FD15A2">
              <w:rPr>
                <w:rFonts w:ascii="Calibri" w:hAnsi="Calibri" w:cs="Calibri"/>
                <w:lang w:val="en-US"/>
              </w:rPr>
              <w:t>3</w:t>
            </w:r>
            <w:r w:rsidR="00296C35">
              <w:rPr>
                <w:rFonts w:ascii="Calibri" w:hAnsi="Calibri" w:cs="Calibri"/>
                <w:lang w:val="el-GR"/>
              </w:rPr>
              <w:t>0</w:t>
            </w:r>
            <w:r w:rsidRPr="00487784">
              <w:rPr>
                <w:rFonts w:ascii="Calibri" w:hAnsi="Calibri" w:cs="Calibri"/>
                <w:lang w:val="el-GR"/>
              </w:rPr>
              <w:t xml:space="preserve"> –</w:t>
            </w:r>
            <w:r w:rsidR="00FD15A2">
              <w:rPr>
                <w:rFonts w:ascii="Calibri" w:hAnsi="Calibri" w:cs="Calibri"/>
                <w:lang w:val="en-US"/>
              </w:rPr>
              <w:t xml:space="preserve"> 14:00</w:t>
            </w:r>
            <w:r w:rsidRPr="00487784">
              <w:rPr>
                <w:rFonts w:ascii="Calibri" w:hAnsi="Calibri" w:cs="Calibri"/>
                <w:lang w:val="el-GR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5D" w:rsidRPr="00487784" w:rsidRDefault="00903D5D" w:rsidP="008D6428">
            <w:pPr>
              <w:pStyle w:val="2"/>
              <w:snapToGrid w:val="0"/>
              <w:spacing w:before="120" w:after="120" w:line="276" w:lineRule="auto"/>
              <w:ind w:left="57" w:right="-3" w:firstLine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87784">
              <w:rPr>
                <w:rFonts w:ascii="Calibri" w:hAnsi="Calibri" w:cs="Calibri"/>
                <w:b w:val="0"/>
                <w:bCs w:val="0"/>
              </w:rPr>
              <w:t>Συζήτηση</w:t>
            </w:r>
          </w:p>
        </w:tc>
      </w:tr>
    </w:tbl>
    <w:p w:rsidR="00903D5D" w:rsidRPr="00EE6B97" w:rsidRDefault="00903D5D" w:rsidP="007A0DAF">
      <w:pPr>
        <w:spacing w:line="276" w:lineRule="auto"/>
        <w:rPr>
          <w:rFonts w:ascii="Calibri" w:hAnsi="Calibri" w:cs="Calibri"/>
          <w:lang w:val="el-GR"/>
        </w:rPr>
      </w:pPr>
    </w:p>
    <w:sectPr w:rsidR="00903D5D" w:rsidRPr="00EE6B97" w:rsidSect="007A0DAF">
      <w:footerReference w:type="default" r:id="rId10"/>
      <w:pgSz w:w="11906" w:h="16838"/>
      <w:pgMar w:top="1418" w:right="1418" w:bottom="1418" w:left="1418" w:header="720" w:footer="5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26" w:rsidRDefault="00384726">
      <w:r>
        <w:separator/>
      </w:r>
    </w:p>
  </w:endnote>
  <w:endnote w:type="continuationSeparator" w:id="1">
    <w:p w:rsidR="00384726" w:rsidRDefault="0038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5D" w:rsidRPr="008D6428" w:rsidRDefault="007A0DAF" w:rsidP="008D6428">
    <w:pPr>
      <w:pStyle w:val="a8"/>
      <w:tabs>
        <w:tab w:val="clear" w:pos="8306"/>
        <w:tab w:val="left" w:pos="8647"/>
      </w:tabs>
      <w:ind w:left="1134" w:right="1099"/>
      <w:jc w:val="center"/>
      <w:rPr>
        <w:rFonts w:ascii="Calibri" w:hAnsi="Calibri" w:cs="Calibri"/>
        <w:spacing w:val="12"/>
        <w:sz w:val="20"/>
        <w:lang w:val="el-GR"/>
      </w:rPr>
    </w:pPr>
    <w:r w:rsidRPr="008D6428">
      <w:rPr>
        <w:rFonts w:ascii="Calibri" w:hAnsi="Calibri" w:cs="Calibri"/>
        <w:noProof/>
        <w:lang w:val="el-GR" w:eastAsia="el-GR" w:bidi="he-IL"/>
      </w:rPr>
      <w:pict>
        <v:rect id="_x0000_s1028" style="position:absolute;left:0;text-align:left;margin-left:43.05pt;margin-top:-8.95pt;width:420.45pt;height:3.55pt;flip:y;z-index:251657728" fillcolor="#090" strokecolor="#090"/>
      </w:pict>
    </w:r>
    <w:r w:rsidR="00903D5D" w:rsidRPr="008D6428">
      <w:rPr>
        <w:rFonts w:ascii="Calibri" w:hAnsi="Calibri" w:cs="Calibri"/>
        <w:noProof/>
        <w:spacing w:val="12"/>
        <w:sz w:val="20"/>
        <w:lang w:val="el-GR" w:eastAsia="el-GR" w:bidi="he-I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-21.35pt;margin-top:-5.4pt;width:58.1pt;height:46.75pt;z-index:251658752" filled="f" stroked="f">
          <v:textbox>
            <w:txbxContent>
              <w:p w:rsidR="00903D5D" w:rsidRDefault="00DE103E">
                <w:r>
                  <w:rPr>
                    <w:rFonts w:ascii="Bookman Old Style" w:hAnsi="Bookman Old Style"/>
                    <w:noProof/>
                    <w:spacing w:val="12"/>
                    <w:sz w:val="20"/>
                    <w:lang w:val="el-GR" w:eastAsia="el-GR"/>
                  </w:rPr>
                  <w:drawing>
                    <wp:inline distT="0" distB="0" distL="0" distR="0">
                      <wp:extent cx="542925" cy="428625"/>
                      <wp:effectExtent l="19050" t="0" r="9525" b="0"/>
                      <wp:docPr id="2" name="Εικόνα 2" descr="D:\CHRYSA\OASP\logo_oas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2" descr="D:\CHRYSA\OASP\logo_oasp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03D5D" w:rsidRPr="008D6428">
      <w:rPr>
        <w:rFonts w:ascii="Calibri" w:hAnsi="Calibri" w:cs="Calibri"/>
        <w:noProof/>
        <w:lang w:val="el-GR" w:eastAsia="el-GR" w:bidi="he-IL"/>
      </w:rPr>
      <w:pict>
        <v:rect id="_x0000_s1027" style="position:absolute;left:0;text-align:left;margin-left:-21.35pt;margin-top:-9.05pt;width:58.1pt;height:3.65pt;z-index:251656704" fillcolor="#f60" strokecolor="#f60"/>
      </w:pict>
    </w:r>
    <w:r w:rsidR="00903D5D" w:rsidRPr="008D6428">
      <w:rPr>
        <w:rFonts w:ascii="Calibri" w:hAnsi="Calibri" w:cs="Calibri"/>
        <w:spacing w:val="12"/>
        <w:sz w:val="20"/>
        <w:lang w:val="el-GR"/>
      </w:rPr>
      <w:t>ΟΡΓΑΝΙΣΜΟΣ ΑΝΤΙΣΕΙΣ</w:t>
    </w:r>
    <w:r w:rsidR="008D6428">
      <w:rPr>
        <w:rFonts w:ascii="Calibri" w:hAnsi="Calibri" w:cs="Calibri"/>
        <w:spacing w:val="12"/>
        <w:sz w:val="20"/>
        <w:lang w:val="el-GR"/>
      </w:rPr>
      <w:t xml:space="preserve">ΜΙΚΟΥ ΣΧΕΔΙΑΣΜΟΥ ΚΑΙ ΠΡΟΣΤΑΣΙΑΣ                 </w:t>
    </w:r>
    <w:r w:rsidR="00903D5D" w:rsidRPr="008D6428">
      <w:rPr>
        <w:rFonts w:ascii="Calibri" w:hAnsi="Calibri" w:cs="Calibri"/>
        <w:i/>
        <w:iCs/>
        <w:spacing w:val="12"/>
        <w:sz w:val="16"/>
        <w:lang w:val="el-GR"/>
      </w:rPr>
      <w:t>Ξάνθου 32 15451, Ν. Ψυχικό - Τηλ</w:t>
    </w:r>
    <w:r w:rsidR="008D6428">
      <w:rPr>
        <w:rFonts w:ascii="Calibri" w:hAnsi="Calibri" w:cs="Calibri"/>
        <w:i/>
        <w:iCs/>
        <w:spacing w:val="12"/>
        <w:sz w:val="16"/>
        <w:lang w:val="el-GR"/>
      </w:rPr>
      <w:t>.:</w:t>
    </w:r>
    <w:r w:rsidR="00903D5D" w:rsidRPr="008D6428">
      <w:rPr>
        <w:rFonts w:ascii="Calibri" w:hAnsi="Calibri" w:cs="Calibri"/>
        <w:i/>
        <w:iCs/>
        <w:spacing w:val="12"/>
        <w:sz w:val="16"/>
        <w:lang w:val="el-GR"/>
      </w:rPr>
      <w:t xml:space="preserve"> 210 6728000, 210 6725233, </w:t>
    </w:r>
    <w:r w:rsidR="00903D5D" w:rsidRPr="008D6428">
      <w:rPr>
        <w:rFonts w:ascii="Calibri" w:hAnsi="Calibri" w:cs="Calibri"/>
        <w:i/>
        <w:iCs/>
        <w:spacing w:val="12"/>
        <w:sz w:val="16"/>
        <w:lang w:val="pt-PT"/>
      </w:rPr>
      <w:t>Fax</w:t>
    </w:r>
    <w:r w:rsidR="008D6428">
      <w:rPr>
        <w:rFonts w:ascii="Calibri" w:hAnsi="Calibri" w:cs="Calibri"/>
        <w:i/>
        <w:iCs/>
        <w:spacing w:val="12"/>
        <w:sz w:val="16"/>
        <w:lang w:val="el-GR"/>
      </w:rPr>
      <w:t>:</w:t>
    </w:r>
    <w:r w:rsidR="00903D5D" w:rsidRPr="008D6428">
      <w:rPr>
        <w:rFonts w:ascii="Calibri" w:hAnsi="Calibri" w:cs="Calibri"/>
        <w:i/>
        <w:iCs/>
        <w:spacing w:val="12"/>
        <w:sz w:val="16"/>
        <w:lang w:val="el-GR"/>
      </w:rPr>
      <w:t xml:space="preserve"> 210 6779561,</w:t>
    </w:r>
    <w:r w:rsidR="008D6428">
      <w:rPr>
        <w:rFonts w:ascii="Calibri" w:hAnsi="Calibri" w:cs="Calibri"/>
        <w:i/>
        <w:iCs/>
        <w:spacing w:val="12"/>
        <w:sz w:val="16"/>
        <w:lang w:val="el-GR"/>
      </w:rPr>
      <w:t xml:space="preserve">          </w:t>
    </w:r>
    <w:r w:rsidR="00903D5D" w:rsidRPr="008D6428">
      <w:rPr>
        <w:rFonts w:ascii="Calibri" w:hAnsi="Calibri" w:cs="Calibri"/>
        <w:i/>
        <w:iCs/>
        <w:spacing w:val="12"/>
        <w:sz w:val="16"/>
        <w:lang w:val="el-GR"/>
      </w:rPr>
      <w:t xml:space="preserve"> </w:t>
    </w:r>
    <w:r w:rsidR="00903D5D" w:rsidRPr="008D6428">
      <w:rPr>
        <w:rFonts w:ascii="Calibri" w:hAnsi="Calibri" w:cs="Calibri"/>
        <w:i/>
        <w:iCs/>
        <w:spacing w:val="12"/>
        <w:sz w:val="16"/>
        <w:lang w:val="pt-PT"/>
      </w:rPr>
      <w:t>e</w:t>
    </w:r>
    <w:r w:rsidR="00903D5D" w:rsidRPr="008D6428">
      <w:rPr>
        <w:rFonts w:ascii="Calibri" w:hAnsi="Calibri" w:cs="Calibri"/>
        <w:i/>
        <w:iCs/>
        <w:spacing w:val="12"/>
        <w:sz w:val="16"/>
        <w:lang w:val="el-GR"/>
      </w:rPr>
      <w:t>-</w:t>
    </w:r>
    <w:r w:rsidR="00903D5D" w:rsidRPr="008D6428">
      <w:rPr>
        <w:rFonts w:ascii="Calibri" w:hAnsi="Calibri" w:cs="Calibri"/>
        <w:i/>
        <w:iCs/>
        <w:spacing w:val="12"/>
        <w:sz w:val="16"/>
        <w:lang w:val="pt-PT"/>
      </w:rPr>
      <w:t>mail</w:t>
    </w:r>
    <w:r w:rsidR="008D6428">
      <w:rPr>
        <w:rFonts w:ascii="Calibri" w:hAnsi="Calibri" w:cs="Calibri"/>
        <w:i/>
        <w:iCs/>
        <w:spacing w:val="12"/>
        <w:sz w:val="16"/>
        <w:lang w:val="el-GR"/>
      </w:rPr>
      <w:t>:</w:t>
    </w:r>
    <w:r w:rsidR="00903D5D" w:rsidRPr="008D6428">
      <w:rPr>
        <w:rFonts w:ascii="Calibri" w:hAnsi="Calibri" w:cs="Calibri"/>
        <w:i/>
        <w:iCs/>
        <w:spacing w:val="12"/>
        <w:sz w:val="16"/>
        <w:lang w:val="el-GR"/>
      </w:rPr>
      <w:t xml:space="preserve"> </w:t>
    </w:r>
    <w:r w:rsidR="00903D5D" w:rsidRPr="008D6428">
      <w:rPr>
        <w:rFonts w:ascii="Calibri" w:hAnsi="Calibri" w:cs="Calibri"/>
        <w:i/>
        <w:iCs/>
        <w:spacing w:val="12"/>
        <w:sz w:val="16"/>
        <w:lang w:val="pt-PT"/>
      </w:rPr>
      <w:t>info</w:t>
    </w:r>
    <w:r w:rsidR="00903D5D" w:rsidRPr="008D6428">
      <w:rPr>
        <w:rFonts w:ascii="Calibri" w:hAnsi="Calibri" w:cs="Calibri"/>
        <w:i/>
        <w:iCs/>
        <w:spacing w:val="12"/>
        <w:sz w:val="16"/>
        <w:lang w:val="el-GR"/>
      </w:rPr>
      <w:t>@</w:t>
    </w:r>
    <w:r w:rsidR="00903D5D" w:rsidRPr="008D6428">
      <w:rPr>
        <w:rFonts w:ascii="Calibri" w:hAnsi="Calibri" w:cs="Calibri"/>
        <w:i/>
        <w:iCs/>
        <w:spacing w:val="12"/>
        <w:sz w:val="16"/>
        <w:lang w:val="pt-PT"/>
      </w:rPr>
      <w:t>oasp</w:t>
    </w:r>
    <w:r w:rsidR="00903D5D" w:rsidRPr="008D6428">
      <w:rPr>
        <w:rFonts w:ascii="Calibri" w:hAnsi="Calibri" w:cs="Calibri"/>
        <w:i/>
        <w:iCs/>
        <w:spacing w:val="12"/>
        <w:sz w:val="16"/>
        <w:lang w:val="el-GR"/>
      </w:rPr>
      <w:t>.</w:t>
    </w:r>
    <w:r w:rsidR="00903D5D" w:rsidRPr="008D6428">
      <w:rPr>
        <w:rFonts w:ascii="Calibri" w:hAnsi="Calibri" w:cs="Calibri"/>
        <w:i/>
        <w:iCs/>
        <w:spacing w:val="12"/>
        <w:sz w:val="16"/>
        <w:lang w:val="pt-PT"/>
      </w:rPr>
      <w:t>gr</w:t>
    </w:r>
    <w:r w:rsidR="008D6428">
      <w:rPr>
        <w:rFonts w:ascii="Calibri" w:hAnsi="Calibri" w:cs="Calibri"/>
        <w:i/>
        <w:iCs/>
        <w:spacing w:val="12"/>
        <w:sz w:val="16"/>
        <w:lang w:val="el-GR"/>
      </w:rPr>
      <w:t>, www.oasp.gr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26" w:rsidRDefault="00384726">
      <w:r>
        <w:separator/>
      </w:r>
    </w:p>
  </w:footnote>
  <w:footnote w:type="continuationSeparator" w:id="1">
    <w:p w:rsidR="00384726" w:rsidRDefault="00384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4B661D"/>
    <w:multiLevelType w:val="hybridMultilevel"/>
    <w:tmpl w:val="A02C27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28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f60,#090"/>
      <o:colormenu v:ext="edit" fillcolor="#090" strokecolor="#090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C0053"/>
    <w:rsid w:val="0001202A"/>
    <w:rsid w:val="00046264"/>
    <w:rsid w:val="001011EC"/>
    <w:rsid w:val="00107D1D"/>
    <w:rsid w:val="00133642"/>
    <w:rsid w:val="002428E5"/>
    <w:rsid w:val="0029341F"/>
    <w:rsid w:val="00294D76"/>
    <w:rsid w:val="00296C35"/>
    <w:rsid w:val="002B1ACB"/>
    <w:rsid w:val="00325426"/>
    <w:rsid w:val="003441B2"/>
    <w:rsid w:val="00384726"/>
    <w:rsid w:val="003A2FC2"/>
    <w:rsid w:val="003D3036"/>
    <w:rsid w:val="004313A5"/>
    <w:rsid w:val="00444159"/>
    <w:rsid w:val="00487784"/>
    <w:rsid w:val="004A05F1"/>
    <w:rsid w:val="004F431E"/>
    <w:rsid w:val="00547B2E"/>
    <w:rsid w:val="00554E1C"/>
    <w:rsid w:val="00560E3C"/>
    <w:rsid w:val="00582488"/>
    <w:rsid w:val="00587177"/>
    <w:rsid w:val="005B2FFC"/>
    <w:rsid w:val="005C2FF0"/>
    <w:rsid w:val="00633435"/>
    <w:rsid w:val="00666446"/>
    <w:rsid w:val="00682796"/>
    <w:rsid w:val="006C0053"/>
    <w:rsid w:val="006F6762"/>
    <w:rsid w:val="00715084"/>
    <w:rsid w:val="00725B89"/>
    <w:rsid w:val="007824F2"/>
    <w:rsid w:val="007863CB"/>
    <w:rsid w:val="007A0DAF"/>
    <w:rsid w:val="007A2D0D"/>
    <w:rsid w:val="007D0195"/>
    <w:rsid w:val="00813675"/>
    <w:rsid w:val="008809C9"/>
    <w:rsid w:val="00896870"/>
    <w:rsid w:val="008D6428"/>
    <w:rsid w:val="008F5032"/>
    <w:rsid w:val="00903D5D"/>
    <w:rsid w:val="00912BB6"/>
    <w:rsid w:val="00976CFA"/>
    <w:rsid w:val="009A18A2"/>
    <w:rsid w:val="009D41E2"/>
    <w:rsid w:val="00A1418D"/>
    <w:rsid w:val="00A22749"/>
    <w:rsid w:val="00A773DA"/>
    <w:rsid w:val="00AA53F0"/>
    <w:rsid w:val="00AA5A63"/>
    <w:rsid w:val="00AB4C49"/>
    <w:rsid w:val="00AC129D"/>
    <w:rsid w:val="00B45F83"/>
    <w:rsid w:val="00BA1CCE"/>
    <w:rsid w:val="00BF3D7D"/>
    <w:rsid w:val="00C0169A"/>
    <w:rsid w:val="00C60C17"/>
    <w:rsid w:val="00C844CE"/>
    <w:rsid w:val="00CB78B9"/>
    <w:rsid w:val="00D35225"/>
    <w:rsid w:val="00D72310"/>
    <w:rsid w:val="00D86B42"/>
    <w:rsid w:val="00D870AF"/>
    <w:rsid w:val="00D911CB"/>
    <w:rsid w:val="00DA1EE8"/>
    <w:rsid w:val="00DA6BCC"/>
    <w:rsid w:val="00DB27EC"/>
    <w:rsid w:val="00DB4454"/>
    <w:rsid w:val="00DE103E"/>
    <w:rsid w:val="00DE4A1F"/>
    <w:rsid w:val="00E45965"/>
    <w:rsid w:val="00E478E6"/>
    <w:rsid w:val="00ED5DC8"/>
    <w:rsid w:val="00EE6B97"/>
    <w:rsid w:val="00F63BAD"/>
    <w:rsid w:val="00FD15A2"/>
    <w:rsid w:val="00FE3CA0"/>
    <w:rsid w:val="00FE3CC9"/>
    <w:rsid w:val="00FE5C7E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60,#090"/>
      <o:colormenu v:ext="edit" fillcolor="#090" strokecolor="#090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14" w:firstLine="0"/>
      <w:jc w:val="center"/>
      <w:outlineLvl w:val="0"/>
    </w:pPr>
    <w:rPr>
      <w:rFonts w:ascii="Arial" w:hAnsi="Arial" w:cs="Arial"/>
      <w:sz w:val="28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720"/>
      </w:tabs>
      <w:ind w:left="360" w:firstLine="0"/>
      <w:outlineLvl w:val="2"/>
    </w:pPr>
    <w:rPr>
      <w:rFonts w:ascii="Arial" w:hAnsi="Arial" w:cs="Arial"/>
      <w:sz w:val="28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720"/>
      </w:tabs>
      <w:ind w:left="360" w:firstLine="0"/>
      <w:jc w:val="center"/>
      <w:outlineLvl w:val="3"/>
    </w:pPr>
    <w:rPr>
      <w:rFonts w:ascii="Arial" w:hAnsi="Arial" w:cs="Arial"/>
      <w:b/>
      <w:bCs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720"/>
      </w:tabs>
      <w:ind w:left="360" w:right="-514" w:firstLine="0"/>
      <w:jc w:val="center"/>
      <w:outlineLvl w:val="4"/>
    </w:pPr>
    <w:rPr>
      <w:rFonts w:ascii="Arial" w:hAnsi="Arial" w:cs="Arial"/>
      <w:b/>
      <w:bCs/>
      <w:sz w:val="32"/>
      <w:lang w:val="el-GR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ascii="Arial" w:hAnsi="Arial" w:cs="Arial"/>
      <w:u w:val="single"/>
      <w:lang w:val="el-GR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u w:val="single"/>
      <w:lang w:val="el-GR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/>
      <w:b/>
      <w:szCs w:val="20"/>
      <w:lang w:val="el-GR"/>
    </w:rPr>
  </w:style>
  <w:style w:type="paragraph" w:styleId="9">
    <w:name w:val="heading 9"/>
    <w:basedOn w:val="a"/>
    <w:next w:val="a"/>
    <w:link w:val="9Char"/>
    <w:qFormat/>
    <w:pPr>
      <w:keepNext/>
      <w:numPr>
        <w:ilvl w:val="8"/>
        <w:numId w:val="1"/>
      </w:numPr>
      <w:ind w:left="1080" w:right="458" w:firstLine="0"/>
      <w:jc w:val="center"/>
      <w:outlineLvl w:val="8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eastAsia="MS Mincho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MS Mincho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0">
    <w:name w:val="Προεπιλεγμένη γραμματοσειρά1"/>
  </w:style>
  <w:style w:type="character" w:customStyle="1" w:styleId="Char">
    <w:name w:val="Κείμενο πλαισίου Char"/>
    <w:basedOn w:val="10"/>
    <w:rPr>
      <w:rFonts w:ascii="Tahoma" w:hAnsi="Tahoma" w:cs="Tahoma"/>
      <w:sz w:val="16"/>
      <w:szCs w:val="16"/>
      <w:lang w:val="en-GB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semiHidden/>
    <w:pPr>
      <w:jc w:val="both"/>
    </w:pPr>
    <w:rPr>
      <w:rFonts w:ascii="Arial" w:hAnsi="Arial" w:cs="Arial"/>
      <w:lang w:val="el-GR"/>
    </w:rPr>
  </w:style>
  <w:style w:type="paragraph" w:styleId="a5">
    <w:name w:val="List"/>
    <w:basedOn w:val="a4"/>
    <w:semiHidden/>
    <w:rPr>
      <w:rFonts w:cs="Mangal"/>
    </w:rPr>
  </w:style>
  <w:style w:type="paragraph" w:customStyle="1" w:styleId="11">
    <w:name w:val="Λεζάντα1"/>
    <w:basedOn w:val="a"/>
    <w:next w:val="a"/>
    <w:rPr>
      <w:rFonts w:ascii="Arial" w:hAnsi="Arial" w:cs="Arial"/>
      <w:b/>
      <w:bCs/>
      <w:u w:val="single"/>
      <w:lang w:val="el-GR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9">
    <w:name w:val="Σύνθημα"/>
    <w:basedOn w:val="a"/>
    <w:rPr>
      <w:rFonts w:ascii="Impact" w:hAnsi="Impact"/>
      <w:caps/>
      <w:color w:val="DFDFDF"/>
      <w:spacing w:val="20"/>
      <w:sz w:val="48"/>
      <w:szCs w:val="20"/>
      <w:lang w:val="el-GR" w:eastAsia="he-IL" w:bidi="he-IL"/>
    </w:rPr>
  </w:style>
  <w:style w:type="paragraph" w:styleId="aa">
    <w:name w:val="Title"/>
    <w:basedOn w:val="a"/>
    <w:next w:val="ab"/>
    <w:qFormat/>
    <w:pPr>
      <w:jc w:val="center"/>
    </w:pPr>
    <w:rPr>
      <w:rFonts w:ascii="Arial" w:hAnsi="Arial" w:cs="Arial"/>
      <w:b/>
      <w:bCs/>
      <w:lang w:val="el-GR"/>
    </w:rPr>
  </w:style>
  <w:style w:type="paragraph" w:styleId="ab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21">
    <w:name w:val="Σώμα κείμενου 21"/>
    <w:basedOn w:val="a"/>
    <w:pPr>
      <w:jc w:val="center"/>
    </w:pPr>
    <w:rPr>
      <w:rFonts w:ascii="Arial" w:hAnsi="Arial" w:cs="Arial"/>
      <w:i/>
      <w:iCs/>
      <w:lang w:val="el-GR"/>
    </w:rPr>
  </w:style>
  <w:style w:type="paragraph" w:customStyle="1" w:styleId="31">
    <w:name w:val="Σώμα κείμενου 31"/>
    <w:basedOn w:val="a"/>
    <w:pPr>
      <w:tabs>
        <w:tab w:val="left" w:pos="720"/>
      </w:tabs>
      <w:ind w:right="-514"/>
      <w:jc w:val="center"/>
    </w:pPr>
    <w:rPr>
      <w:rFonts w:ascii="Arial" w:hAnsi="Arial" w:cs="Arial"/>
      <w:b/>
      <w:bCs/>
      <w:sz w:val="28"/>
      <w:lang w:val="el-GR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styleId="30">
    <w:name w:val="Body Text 3"/>
    <w:basedOn w:val="a"/>
    <w:semiHidden/>
    <w:pPr>
      <w:tabs>
        <w:tab w:val="left" w:pos="720"/>
      </w:tabs>
      <w:ind w:right="-514"/>
      <w:jc w:val="center"/>
    </w:pPr>
    <w:rPr>
      <w:rFonts w:ascii="Arial" w:hAnsi="Arial" w:cs="Arial"/>
      <w:b/>
      <w:bCs/>
      <w:sz w:val="28"/>
      <w:lang w:val="el-GR"/>
    </w:rPr>
  </w:style>
  <w:style w:type="character" w:customStyle="1" w:styleId="9Char">
    <w:name w:val="Επικεφαλίδα 9 Char"/>
    <w:basedOn w:val="a0"/>
    <w:link w:val="9"/>
    <w:rsid w:val="00725B89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928;&#961;&#972;&#964;&#965;&#960;&#945;\&#916;&#959;&#954;%20&#928;&#961;&#972;&#964;&#965;&#960;&#945;%20Word%20&#927;&#913;&#931;&#928;\OASPTemplat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8373-170A-467D-A768-D36EC930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OASPTemplate.dot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Chrysa Gountromichou</dc:creator>
  <cp:keywords/>
  <cp:lastModifiedBy>user35</cp:lastModifiedBy>
  <cp:revision>2</cp:revision>
  <cp:lastPrinted>2011-12-01T11:59:00Z</cp:lastPrinted>
  <dcterms:created xsi:type="dcterms:W3CDTF">2017-03-29T05:08:00Z</dcterms:created>
  <dcterms:modified xsi:type="dcterms:W3CDTF">2017-03-29T05:08:00Z</dcterms:modified>
</cp:coreProperties>
</file>