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55"/>
        <w:tblW w:w="10408" w:type="dxa"/>
        <w:tblLook w:val="01E0" w:firstRow="1" w:lastRow="1" w:firstColumn="1" w:lastColumn="1" w:noHBand="0" w:noVBand="0"/>
      </w:tblPr>
      <w:tblGrid>
        <w:gridCol w:w="5450"/>
        <w:gridCol w:w="1321"/>
        <w:gridCol w:w="3637"/>
      </w:tblGrid>
      <w:tr w:rsidR="00FD2048" w:rsidRPr="00AE4EC4">
        <w:trPr>
          <w:trHeight w:val="2427"/>
        </w:trPr>
        <w:tc>
          <w:tcPr>
            <w:tcW w:w="5450" w:type="dxa"/>
            <w:vMerge w:val="restart"/>
          </w:tcPr>
          <w:p w:rsidR="00FD2048" w:rsidRPr="00C83966" w:rsidRDefault="00FD2048" w:rsidP="00A60353">
            <w:pPr>
              <w:jc w:val="center"/>
              <w:rPr>
                <w:b/>
                <w:bCs/>
              </w:rPr>
            </w:pPr>
            <w:r w:rsidRPr="00C83966">
              <w:rPr>
                <w:b/>
                <w:bCs/>
              </w:rPr>
              <w:object w:dxaOrig="1121" w:dyaOrig="11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6.25pt" o:ole="" fillcolor="window">
                  <v:imagedata r:id="rId6" o:title=""/>
                </v:shape>
                <o:OLEObject Type="Embed" ProgID="Word.Picture.8" ShapeID="_x0000_i1025" DrawAspect="Content" ObjectID="_1613541904" r:id="rId7"/>
              </w:object>
            </w:r>
          </w:p>
          <w:p w:rsidR="00FD2048" w:rsidRPr="00FA62C4" w:rsidRDefault="00FD2048" w:rsidP="00FA62C4">
            <w:pPr>
              <w:ind w:right="-285"/>
              <w:jc w:val="center"/>
              <w:rPr>
                <w:b/>
                <w:bCs/>
                <w:lang w:val="el-GR"/>
              </w:rPr>
            </w:pPr>
            <w:r w:rsidRPr="00FA62C4">
              <w:rPr>
                <w:b/>
                <w:bCs/>
                <w:lang w:val="el-GR"/>
              </w:rPr>
              <w:t>ΕΛΛΗΝΙΚΗ ΔΗΜΟΚΡΑΤΙΑ</w:t>
            </w:r>
          </w:p>
          <w:p w:rsidR="00FD2048" w:rsidRPr="00FA62C4" w:rsidRDefault="00FD2048" w:rsidP="00FA62C4">
            <w:pPr>
              <w:ind w:right="-285"/>
              <w:jc w:val="center"/>
              <w:rPr>
                <w:b/>
                <w:bCs/>
                <w:lang w:val="el-GR"/>
              </w:rPr>
            </w:pPr>
            <w:r w:rsidRPr="00FA62C4">
              <w:rPr>
                <w:b/>
                <w:bCs/>
                <w:lang w:val="el-GR"/>
              </w:rPr>
              <w:t>ΥΠΟΥΡΓΕΙΟ ΠΑΙΔΕΙΑΣ</w:t>
            </w:r>
          </w:p>
          <w:p w:rsidR="00FD2048" w:rsidRPr="00FA62C4" w:rsidRDefault="00FD2048" w:rsidP="00FA62C4">
            <w:pPr>
              <w:ind w:right="-285"/>
              <w:jc w:val="center"/>
              <w:rPr>
                <w:b/>
                <w:bCs/>
                <w:lang w:val="el-GR"/>
              </w:rPr>
            </w:pPr>
            <w:r w:rsidRPr="00FA62C4">
              <w:rPr>
                <w:b/>
                <w:bCs/>
                <w:lang w:val="el-GR"/>
              </w:rPr>
              <w:t>ΕΡΕΥΝΑΣ &amp; ΘΡΗΣΚΕΥΜΑΤΩΝ</w:t>
            </w:r>
          </w:p>
          <w:p w:rsidR="00FD2048" w:rsidRPr="00FA62C4" w:rsidRDefault="00FD2048" w:rsidP="00FA62C4">
            <w:pPr>
              <w:ind w:right="-285"/>
              <w:jc w:val="center"/>
              <w:rPr>
                <w:b/>
                <w:bCs/>
                <w:lang w:val="el-GR"/>
              </w:rPr>
            </w:pPr>
            <w:r w:rsidRPr="00FA62C4">
              <w:rPr>
                <w:b/>
                <w:bCs/>
                <w:lang w:val="el-GR"/>
              </w:rPr>
              <w:t>----</w:t>
            </w:r>
          </w:p>
          <w:p w:rsidR="00FD2048" w:rsidRPr="00FA62C4" w:rsidRDefault="00FD2048" w:rsidP="00FA62C4">
            <w:pPr>
              <w:ind w:right="-285"/>
              <w:jc w:val="center"/>
              <w:rPr>
                <w:b/>
                <w:bCs/>
                <w:lang w:val="el-GR"/>
              </w:rPr>
            </w:pPr>
            <w:r w:rsidRPr="00FA62C4">
              <w:rPr>
                <w:b/>
                <w:bCs/>
                <w:lang w:val="el-GR"/>
              </w:rPr>
              <w:t>ΠΕΡΙΦΕΡΕΙΑΚΗ Δ/ΝΣΗ Π/ΘΜΙΑΣ &amp; Δ/ΘΜΙΑΣ</w:t>
            </w:r>
          </w:p>
          <w:p w:rsidR="00FD2048" w:rsidRPr="00FA62C4" w:rsidRDefault="00FD2048" w:rsidP="00FA62C4">
            <w:pPr>
              <w:ind w:right="-285"/>
              <w:jc w:val="center"/>
              <w:rPr>
                <w:b/>
                <w:bCs/>
                <w:lang w:val="el-GR"/>
              </w:rPr>
            </w:pPr>
            <w:r w:rsidRPr="00FA62C4">
              <w:rPr>
                <w:b/>
                <w:bCs/>
                <w:lang w:val="el-GR"/>
              </w:rPr>
              <w:t>ΕΚΠ/ΣΗΣ ΘΕΣΣΑΛΙΑΣ</w:t>
            </w:r>
          </w:p>
          <w:p w:rsidR="00FD2048" w:rsidRPr="005C7F80" w:rsidRDefault="00FD2048" w:rsidP="00FA62C4">
            <w:pPr>
              <w:tabs>
                <w:tab w:val="left" w:pos="7920"/>
              </w:tabs>
              <w:jc w:val="center"/>
              <w:rPr>
                <w:b/>
                <w:bCs/>
                <w:lang w:val="el-GR"/>
              </w:rPr>
            </w:pPr>
            <w:r w:rsidRPr="00FA62C4">
              <w:rPr>
                <w:b/>
                <w:bCs/>
                <w:lang w:val="el-GR"/>
              </w:rPr>
              <w:t>Δ/ΝΣΗ Δ/ΘΜΙΑΣ ΕΚΠ/ΣΗΣ Ν.ΚΑΡΔΙΤΣΑΣ</w:t>
            </w:r>
          </w:p>
          <w:p w:rsidR="00FD2048" w:rsidRPr="00C512D1" w:rsidRDefault="00FD2048" w:rsidP="00FA62C4">
            <w:pPr>
              <w:tabs>
                <w:tab w:val="left" w:pos="7920"/>
              </w:tabs>
              <w:jc w:val="center"/>
              <w:rPr>
                <w:b/>
                <w:bCs/>
                <w:lang w:val="el-GR"/>
              </w:rPr>
            </w:pPr>
            <w:r w:rsidRPr="00C512D1">
              <w:rPr>
                <w:b/>
                <w:bCs/>
                <w:lang w:val="el-GR"/>
              </w:rPr>
              <w:t>1</w:t>
            </w:r>
            <w:r w:rsidRPr="00C512D1">
              <w:rPr>
                <w:b/>
                <w:bCs/>
                <w:vertAlign w:val="superscript"/>
                <w:lang w:val="el-GR"/>
              </w:rPr>
              <w:t>ο</w:t>
            </w:r>
            <w:r w:rsidRPr="00C512D1">
              <w:rPr>
                <w:b/>
                <w:bCs/>
                <w:lang w:val="el-GR"/>
              </w:rPr>
              <w:t xml:space="preserve"> ΓΥΜΝΑΣΙΟ ΠΑΛΑΜΑ</w:t>
            </w:r>
          </w:p>
          <w:p w:rsidR="00FD2048" w:rsidRPr="00C512D1" w:rsidRDefault="00FD2048" w:rsidP="00A60353">
            <w:pPr>
              <w:tabs>
                <w:tab w:val="left" w:pos="7920"/>
              </w:tabs>
              <w:jc w:val="center"/>
              <w:rPr>
                <w:b/>
                <w:bCs/>
                <w:lang w:val="el-GR"/>
              </w:rPr>
            </w:pPr>
            <w:proofErr w:type="spellStart"/>
            <w:r w:rsidRPr="00C512D1">
              <w:rPr>
                <w:b/>
                <w:bCs/>
                <w:lang w:val="el-GR"/>
              </w:rPr>
              <w:t>Ταχ</w:t>
            </w:r>
            <w:proofErr w:type="spellEnd"/>
            <w:r w:rsidRPr="00C512D1">
              <w:rPr>
                <w:b/>
                <w:bCs/>
                <w:lang w:val="el-GR"/>
              </w:rPr>
              <w:t>. Δ/</w:t>
            </w:r>
            <w:proofErr w:type="spellStart"/>
            <w:r w:rsidRPr="00C512D1">
              <w:rPr>
                <w:b/>
                <w:bCs/>
                <w:lang w:val="el-GR"/>
              </w:rPr>
              <w:t>νση</w:t>
            </w:r>
            <w:proofErr w:type="spellEnd"/>
            <w:r w:rsidRPr="00C512D1">
              <w:rPr>
                <w:b/>
                <w:bCs/>
                <w:lang w:val="el-GR"/>
              </w:rPr>
              <w:t>: Οδυσσέα Ανδρούτσου 24</w:t>
            </w:r>
          </w:p>
          <w:p w:rsidR="00FD2048" w:rsidRPr="00C512D1" w:rsidRDefault="00FD2048" w:rsidP="00A60353">
            <w:pPr>
              <w:jc w:val="center"/>
              <w:rPr>
                <w:b/>
                <w:bCs/>
                <w:lang w:val="el-GR"/>
              </w:rPr>
            </w:pPr>
            <w:r w:rsidRPr="00C512D1">
              <w:rPr>
                <w:b/>
                <w:bCs/>
                <w:lang w:val="el-GR"/>
              </w:rPr>
              <w:t>Τ.Κ.: 43</w:t>
            </w:r>
            <w:r>
              <w:rPr>
                <w:b/>
                <w:bCs/>
                <w:lang w:val="el-GR"/>
              </w:rPr>
              <w:t>2</w:t>
            </w:r>
            <w:r w:rsidRPr="00C512D1">
              <w:rPr>
                <w:b/>
                <w:bCs/>
                <w:lang w:val="el-GR"/>
              </w:rPr>
              <w:t>00 - Παλαμάς</w:t>
            </w:r>
          </w:p>
          <w:p w:rsidR="00FD2048" w:rsidRPr="001E29FE" w:rsidRDefault="00FD2048" w:rsidP="001E29FE">
            <w:pPr>
              <w:jc w:val="center"/>
              <w:rPr>
                <w:sz w:val="20"/>
                <w:szCs w:val="20"/>
                <w:lang w:val="el-GR"/>
              </w:rPr>
            </w:pPr>
            <w:r w:rsidRPr="001E29FE">
              <w:rPr>
                <w:sz w:val="20"/>
                <w:szCs w:val="20"/>
                <w:lang w:val="el-GR"/>
              </w:rPr>
              <w:t xml:space="preserve">Πληροφορίες : Γιαννάκου </w:t>
            </w:r>
            <w:proofErr w:type="spellStart"/>
            <w:r w:rsidRPr="001E29FE">
              <w:rPr>
                <w:sz w:val="20"/>
                <w:szCs w:val="20"/>
                <w:lang w:val="el-GR"/>
              </w:rPr>
              <w:t>Βαΐα</w:t>
            </w:r>
            <w:proofErr w:type="spellEnd"/>
          </w:p>
          <w:p w:rsidR="00FD2048" w:rsidRPr="001E29FE" w:rsidRDefault="00FD2048" w:rsidP="001E29FE">
            <w:pPr>
              <w:rPr>
                <w:sz w:val="20"/>
                <w:szCs w:val="20"/>
                <w:lang w:val="fr-FR"/>
              </w:rPr>
            </w:pPr>
            <w:r w:rsidRPr="00000BF6">
              <w:rPr>
                <w:sz w:val="20"/>
                <w:szCs w:val="20"/>
                <w:lang w:val="el-GR"/>
              </w:rPr>
              <w:t xml:space="preserve">                    </w:t>
            </w:r>
            <w:proofErr w:type="spellStart"/>
            <w:r w:rsidRPr="001E29FE">
              <w:rPr>
                <w:sz w:val="20"/>
                <w:szCs w:val="20"/>
                <w:lang w:val="el-GR"/>
              </w:rPr>
              <w:t>Τηλ</w:t>
            </w:r>
            <w:proofErr w:type="spellEnd"/>
            <w:r w:rsidRPr="001E29FE">
              <w:rPr>
                <w:sz w:val="20"/>
                <w:szCs w:val="20"/>
                <w:lang w:val="fr-FR"/>
              </w:rPr>
              <w:t xml:space="preserve">.:  24440-22965 </w:t>
            </w:r>
            <w:proofErr w:type="gramStart"/>
            <w:r w:rsidRPr="001E29FE">
              <w:rPr>
                <w:sz w:val="20"/>
                <w:szCs w:val="20"/>
                <w:lang w:val="fr-FR"/>
              </w:rPr>
              <w:t>Fax  :</w:t>
            </w:r>
            <w:proofErr w:type="gramEnd"/>
            <w:r w:rsidRPr="001E29FE">
              <w:rPr>
                <w:sz w:val="20"/>
                <w:szCs w:val="20"/>
                <w:lang w:val="fr-FR"/>
              </w:rPr>
              <w:t xml:space="preserve">  24440-22965</w:t>
            </w:r>
          </w:p>
          <w:p w:rsidR="00FD2048" w:rsidRDefault="00FD2048" w:rsidP="006372CF">
            <w:pPr>
              <w:jc w:val="center"/>
              <w:rPr>
                <w:rFonts w:ascii="Calibri" w:hAnsi="Calibri" w:cs="Calibri"/>
                <w:lang w:val="fr-FR"/>
              </w:rPr>
            </w:pPr>
            <w:r w:rsidRPr="005C7F80">
              <w:rPr>
                <w:sz w:val="20"/>
                <w:szCs w:val="20"/>
                <w:lang w:val="fr-FR"/>
              </w:rPr>
              <w:t>Email</w:t>
            </w:r>
            <w:r w:rsidRPr="001E29FE">
              <w:rPr>
                <w:lang w:val="fr-FR"/>
              </w:rPr>
              <w:t xml:space="preserve">: </w:t>
            </w:r>
            <w:hyperlink r:id="rId8" w:history="1">
              <w:r w:rsidRPr="00F230E9">
                <w:rPr>
                  <w:rStyle w:val="-"/>
                  <w:rFonts w:ascii="Calibri" w:hAnsi="Calibri" w:cs="Calibri"/>
                  <w:sz w:val="22"/>
                  <w:szCs w:val="22"/>
                  <w:lang w:val="fr-FR"/>
                </w:rPr>
                <w:t>mail</w:t>
              </w:r>
              <w:r w:rsidRPr="001E29FE">
                <w:rPr>
                  <w:rStyle w:val="-"/>
                  <w:rFonts w:ascii="Calibri" w:hAnsi="Calibri" w:cs="Calibri"/>
                  <w:sz w:val="22"/>
                  <w:szCs w:val="22"/>
                  <w:lang w:val="fr-FR"/>
                </w:rPr>
                <w:t>@1</w:t>
              </w:r>
              <w:r w:rsidRPr="00F230E9">
                <w:rPr>
                  <w:rStyle w:val="-"/>
                  <w:rFonts w:ascii="Calibri" w:hAnsi="Calibri" w:cs="Calibri"/>
                  <w:sz w:val="22"/>
                  <w:szCs w:val="22"/>
                  <w:lang w:val="fr-FR"/>
                </w:rPr>
                <w:t>gym</w:t>
              </w:r>
              <w:r w:rsidRPr="001E29FE">
                <w:rPr>
                  <w:rStyle w:val="-"/>
                  <w:rFonts w:ascii="Calibri" w:hAnsi="Calibri" w:cs="Calibri"/>
                  <w:sz w:val="22"/>
                  <w:szCs w:val="22"/>
                  <w:lang w:val="fr-FR"/>
                </w:rPr>
                <w:t>-</w:t>
              </w:r>
              <w:r w:rsidRPr="00F230E9">
                <w:rPr>
                  <w:rStyle w:val="-"/>
                  <w:rFonts w:ascii="Calibri" w:hAnsi="Calibri" w:cs="Calibri"/>
                  <w:sz w:val="22"/>
                  <w:szCs w:val="22"/>
                  <w:lang w:val="fr-FR"/>
                </w:rPr>
                <w:t>meg</w:t>
              </w:r>
              <w:r w:rsidRPr="001E29FE">
                <w:rPr>
                  <w:rStyle w:val="-"/>
                  <w:rFonts w:ascii="Calibri" w:hAnsi="Calibri" w:cs="Calibri"/>
                  <w:sz w:val="22"/>
                  <w:szCs w:val="22"/>
                  <w:lang w:val="fr-FR"/>
                </w:rPr>
                <w:t>-</w:t>
              </w:r>
              <w:r w:rsidRPr="00F230E9">
                <w:rPr>
                  <w:rStyle w:val="-"/>
                  <w:rFonts w:ascii="Calibri" w:hAnsi="Calibri" w:cs="Calibri"/>
                  <w:sz w:val="22"/>
                  <w:szCs w:val="22"/>
                  <w:lang w:val="fr-FR"/>
                </w:rPr>
                <w:t>palam</w:t>
              </w:r>
              <w:r w:rsidRPr="001E29FE">
                <w:rPr>
                  <w:rStyle w:val="-"/>
                  <w:rFonts w:ascii="Calibri" w:hAnsi="Calibri" w:cs="Calibri"/>
                  <w:sz w:val="22"/>
                  <w:szCs w:val="22"/>
                  <w:lang w:val="fr-FR"/>
                </w:rPr>
                <w:t>.</w:t>
              </w:r>
              <w:r w:rsidRPr="00F230E9">
                <w:rPr>
                  <w:rStyle w:val="-"/>
                  <w:rFonts w:ascii="Calibri" w:hAnsi="Calibri" w:cs="Calibri"/>
                  <w:sz w:val="22"/>
                  <w:szCs w:val="22"/>
                  <w:lang w:val="fr-FR"/>
                </w:rPr>
                <w:t>kar</w:t>
              </w:r>
              <w:r w:rsidRPr="001E29FE">
                <w:rPr>
                  <w:rStyle w:val="-"/>
                  <w:rFonts w:ascii="Calibri" w:hAnsi="Calibri" w:cs="Calibri"/>
                  <w:sz w:val="22"/>
                  <w:szCs w:val="22"/>
                  <w:lang w:val="fr-FR"/>
                </w:rPr>
                <w:t>.</w:t>
              </w:r>
              <w:r w:rsidRPr="00F230E9">
                <w:rPr>
                  <w:rStyle w:val="-"/>
                  <w:rFonts w:ascii="Calibri" w:hAnsi="Calibri" w:cs="Calibri"/>
                  <w:sz w:val="22"/>
                  <w:szCs w:val="22"/>
                  <w:lang w:val="fr-FR"/>
                </w:rPr>
                <w:t>sch</w:t>
              </w:r>
              <w:r w:rsidRPr="001E29FE">
                <w:rPr>
                  <w:rStyle w:val="-"/>
                  <w:rFonts w:ascii="Calibri" w:hAnsi="Calibri" w:cs="Calibri"/>
                  <w:sz w:val="22"/>
                  <w:szCs w:val="22"/>
                  <w:lang w:val="fr-FR"/>
                </w:rPr>
                <w:t>.</w:t>
              </w:r>
              <w:r w:rsidRPr="00F230E9">
                <w:rPr>
                  <w:rStyle w:val="-"/>
                  <w:rFonts w:ascii="Calibri" w:hAnsi="Calibri" w:cs="Calibri"/>
                  <w:sz w:val="22"/>
                  <w:szCs w:val="22"/>
                  <w:lang w:val="fr-FR"/>
                </w:rPr>
                <w:t>gr</w:t>
              </w:r>
            </w:hyperlink>
          </w:p>
          <w:p w:rsidR="00FD2048" w:rsidRPr="001E29FE" w:rsidRDefault="00FD2048" w:rsidP="006372CF">
            <w:pPr>
              <w:jc w:val="center"/>
              <w:rPr>
                <w:lang w:val="fr-FR"/>
              </w:rPr>
            </w:pPr>
          </w:p>
        </w:tc>
        <w:tc>
          <w:tcPr>
            <w:tcW w:w="1321" w:type="dxa"/>
            <w:vMerge w:val="restart"/>
          </w:tcPr>
          <w:p w:rsidR="00FD2048" w:rsidRPr="001E29FE" w:rsidRDefault="00FD2048" w:rsidP="00A60353">
            <w:pPr>
              <w:rPr>
                <w:lang w:val="fr-FR"/>
              </w:rPr>
            </w:pPr>
          </w:p>
          <w:p w:rsidR="00FD2048" w:rsidRPr="001E29FE" w:rsidRDefault="00FD2048" w:rsidP="00A60353">
            <w:pPr>
              <w:rPr>
                <w:lang w:val="fr-FR"/>
              </w:rPr>
            </w:pPr>
          </w:p>
          <w:p w:rsidR="00FD2048" w:rsidRPr="001E29FE" w:rsidRDefault="00FD2048" w:rsidP="00A60353">
            <w:pPr>
              <w:rPr>
                <w:lang w:val="fr-FR"/>
              </w:rPr>
            </w:pPr>
          </w:p>
          <w:p w:rsidR="00FD2048" w:rsidRPr="001E29FE" w:rsidRDefault="00FD2048" w:rsidP="00A60353">
            <w:pPr>
              <w:rPr>
                <w:lang w:val="fr-FR"/>
              </w:rPr>
            </w:pPr>
          </w:p>
          <w:p w:rsidR="00FD2048" w:rsidRPr="001E29FE" w:rsidRDefault="00FD2048" w:rsidP="00A60353">
            <w:pPr>
              <w:rPr>
                <w:lang w:val="fr-FR"/>
              </w:rPr>
            </w:pPr>
          </w:p>
          <w:p w:rsidR="00FD2048" w:rsidRPr="001E29FE" w:rsidRDefault="00FD2048" w:rsidP="00A60353">
            <w:pPr>
              <w:rPr>
                <w:lang w:val="fr-FR"/>
              </w:rPr>
            </w:pPr>
          </w:p>
          <w:p w:rsidR="00FD2048" w:rsidRPr="001E29FE" w:rsidRDefault="00FD2048" w:rsidP="00A60353">
            <w:pPr>
              <w:rPr>
                <w:lang w:val="fr-FR"/>
              </w:rPr>
            </w:pPr>
          </w:p>
          <w:p w:rsidR="00FD2048" w:rsidRPr="001E29FE" w:rsidRDefault="00FD2048" w:rsidP="00A60353">
            <w:pPr>
              <w:rPr>
                <w:lang w:val="fr-FR"/>
              </w:rPr>
            </w:pPr>
          </w:p>
          <w:p w:rsidR="00FD2048" w:rsidRPr="001E29FE" w:rsidRDefault="00FD2048" w:rsidP="00A60353">
            <w:pPr>
              <w:rPr>
                <w:lang w:val="fr-FR"/>
              </w:rPr>
            </w:pPr>
          </w:p>
          <w:p w:rsidR="00FD2048" w:rsidRPr="001E29FE" w:rsidRDefault="00FD2048" w:rsidP="00A60353">
            <w:pPr>
              <w:rPr>
                <w:lang w:val="fr-FR"/>
              </w:rPr>
            </w:pPr>
          </w:p>
          <w:p w:rsidR="00FD2048" w:rsidRPr="001E29FE" w:rsidRDefault="00FD2048" w:rsidP="00A60353">
            <w:pPr>
              <w:rPr>
                <w:lang w:val="fr-FR"/>
              </w:rPr>
            </w:pPr>
          </w:p>
          <w:p w:rsidR="00FD2048" w:rsidRPr="001E29FE" w:rsidRDefault="00FD2048" w:rsidP="00A60353">
            <w:pPr>
              <w:rPr>
                <w:lang w:val="fr-FR"/>
              </w:rPr>
            </w:pPr>
          </w:p>
          <w:p w:rsidR="00FD2048" w:rsidRPr="001E29FE" w:rsidRDefault="00FD2048" w:rsidP="00A60353">
            <w:pPr>
              <w:rPr>
                <w:lang w:val="fr-FR"/>
              </w:rPr>
            </w:pPr>
          </w:p>
          <w:p w:rsidR="00FD2048" w:rsidRPr="001E29FE" w:rsidRDefault="00FD2048" w:rsidP="00A60353">
            <w:pPr>
              <w:rPr>
                <w:lang w:val="fr-FR"/>
              </w:rPr>
            </w:pPr>
          </w:p>
        </w:tc>
        <w:tc>
          <w:tcPr>
            <w:tcW w:w="3637" w:type="dxa"/>
          </w:tcPr>
          <w:p w:rsidR="00FD2048" w:rsidRPr="00501AB1" w:rsidRDefault="00FD2048" w:rsidP="00A60353">
            <w:pPr>
              <w:rPr>
                <w:lang w:val="fr-FR"/>
              </w:rPr>
            </w:pPr>
          </w:p>
          <w:p w:rsidR="00FD2048" w:rsidRPr="00231710" w:rsidRDefault="00FD2048" w:rsidP="00A60353">
            <w:pPr>
              <w:rPr>
                <w:b/>
                <w:bCs/>
              </w:rPr>
            </w:pPr>
            <w:r w:rsidRPr="00501AB1">
              <w:rPr>
                <w:lang w:val="fr-FR"/>
              </w:rPr>
              <w:t xml:space="preserve">       </w:t>
            </w:r>
            <w:r w:rsidRPr="000A15F5">
              <w:rPr>
                <w:b/>
                <w:bCs/>
                <w:lang w:val="el-GR"/>
              </w:rPr>
              <w:t xml:space="preserve">Παλαμάς, </w:t>
            </w:r>
            <w:r w:rsidR="001D0905">
              <w:rPr>
                <w:b/>
                <w:bCs/>
              </w:rPr>
              <w:t>8</w:t>
            </w:r>
            <w:r w:rsidR="00FA748E">
              <w:rPr>
                <w:b/>
                <w:bCs/>
              </w:rPr>
              <w:t>-3-2019</w:t>
            </w:r>
            <w:r>
              <w:rPr>
                <w:b/>
                <w:bCs/>
                <w:lang w:val="el-GR"/>
              </w:rPr>
              <w:t xml:space="preserve">  </w:t>
            </w:r>
          </w:p>
          <w:p w:rsidR="00FD2048" w:rsidRPr="00FA748E" w:rsidRDefault="00FD2048" w:rsidP="001D0905">
            <w:pPr>
              <w:rPr>
                <w:b/>
                <w:bCs/>
              </w:rPr>
            </w:pPr>
            <w:r w:rsidRPr="000A15F5">
              <w:rPr>
                <w:b/>
                <w:bCs/>
                <w:lang w:val="el-GR"/>
              </w:rPr>
              <w:t xml:space="preserve">       Αρ. </w:t>
            </w:r>
            <w:proofErr w:type="spellStart"/>
            <w:r w:rsidRPr="000A15F5">
              <w:rPr>
                <w:b/>
                <w:bCs/>
                <w:lang w:val="el-GR"/>
              </w:rPr>
              <w:t>Πρωτ</w:t>
            </w:r>
            <w:proofErr w:type="spellEnd"/>
            <w:r w:rsidRPr="000A15F5">
              <w:rPr>
                <w:b/>
                <w:bCs/>
                <w:lang w:val="el-GR"/>
              </w:rPr>
              <w:t xml:space="preserve">: </w:t>
            </w:r>
            <w:r w:rsidR="001D0905">
              <w:rPr>
                <w:b/>
                <w:bCs/>
              </w:rPr>
              <w:t>110</w:t>
            </w:r>
            <w:bookmarkStart w:id="0" w:name="_GoBack"/>
            <w:bookmarkEnd w:id="0"/>
          </w:p>
        </w:tc>
      </w:tr>
      <w:tr w:rsidR="00FD2048" w:rsidRPr="001D0905">
        <w:trPr>
          <w:trHeight w:val="2195"/>
        </w:trPr>
        <w:tc>
          <w:tcPr>
            <w:tcW w:w="5450" w:type="dxa"/>
            <w:vMerge/>
          </w:tcPr>
          <w:p w:rsidR="00FD2048" w:rsidRPr="000A15F5" w:rsidRDefault="00FD2048" w:rsidP="00A60353">
            <w:pPr>
              <w:jc w:val="center"/>
              <w:rPr>
                <w:lang w:val="el-GR"/>
              </w:rPr>
            </w:pPr>
          </w:p>
        </w:tc>
        <w:tc>
          <w:tcPr>
            <w:tcW w:w="1321" w:type="dxa"/>
            <w:vMerge/>
          </w:tcPr>
          <w:p w:rsidR="00FD2048" w:rsidRPr="000A15F5" w:rsidRDefault="00FD2048" w:rsidP="00A60353">
            <w:pPr>
              <w:rPr>
                <w:lang w:val="el-GR"/>
              </w:rPr>
            </w:pPr>
          </w:p>
        </w:tc>
        <w:tc>
          <w:tcPr>
            <w:tcW w:w="3637" w:type="dxa"/>
          </w:tcPr>
          <w:p w:rsidR="000334EB" w:rsidRPr="000334EB" w:rsidRDefault="00FD2048" w:rsidP="00A60353">
            <w:pPr>
              <w:tabs>
                <w:tab w:val="left" w:pos="7920"/>
              </w:tabs>
              <w:jc w:val="center"/>
              <w:rPr>
                <w:b/>
                <w:bCs/>
                <w:lang w:val="el-GR"/>
              </w:rPr>
            </w:pPr>
            <w:r w:rsidRPr="001838EA">
              <w:rPr>
                <w:b/>
                <w:bCs/>
                <w:lang w:val="el-GR"/>
              </w:rPr>
              <w:t>ΠΡΟΣ</w:t>
            </w:r>
            <w:r>
              <w:rPr>
                <w:b/>
                <w:bCs/>
                <w:lang w:val="el-GR"/>
              </w:rPr>
              <w:t xml:space="preserve">: </w:t>
            </w:r>
            <w:r w:rsidR="000334EB" w:rsidRPr="000334EB">
              <w:rPr>
                <w:lang w:val="el-GR"/>
              </w:rPr>
              <w:t xml:space="preserve"> </w:t>
            </w:r>
            <w:r w:rsidR="000334EB" w:rsidRPr="000334EB">
              <w:rPr>
                <w:b/>
                <w:bCs/>
                <w:lang w:val="el-GR"/>
              </w:rPr>
              <w:t xml:space="preserve">Γραφεία </w:t>
            </w:r>
            <w:proofErr w:type="spellStart"/>
            <w:r w:rsidR="000334EB" w:rsidRPr="000334EB">
              <w:rPr>
                <w:b/>
                <w:bCs/>
                <w:lang w:val="el-GR"/>
              </w:rPr>
              <w:t>Ταξιδίων</w:t>
            </w:r>
            <w:proofErr w:type="spellEnd"/>
            <w:r w:rsidR="000334EB" w:rsidRPr="000334EB">
              <w:rPr>
                <w:b/>
                <w:bCs/>
                <w:lang w:val="el-GR"/>
              </w:rPr>
              <w:t xml:space="preserve"> </w:t>
            </w:r>
          </w:p>
          <w:p w:rsidR="00FD2048" w:rsidRPr="001838EA" w:rsidRDefault="000334EB" w:rsidP="00A60353">
            <w:pPr>
              <w:tabs>
                <w:tab w:val="left" w:pos="7920"/>
              </w:tabs>
              <w:jc w:val="center"/>
              <w:rPr>
                <w:lang w:val="el-GR"/>
              </w:rPr>
            </w:pPr>
            <w:r w:rsidRPr="000334EB">
              <w:rPr>
                <w:lang w:val="el-GR"/>
              </w:rPr>
              <w:t xml:space="preserve">  </w:t>
            </w:r>
            <w:proofErr w:type="spellStart"/>
            <w:r w:rsidRPr="000334EB">
              <w:rPr>
                <w:b/>
                <w:lang w:val="el-GR"/>
              </w:rPr>
              <w:t>κοιν</w:t>
            </w:r>
            <w:proofErr w:type="spellEnd"/>
            <w:r w:rsidRPr="000334EB">
              <w:rPr>
                <w:lang w:val="el-GR"/>
              </w:rPr>
              <w:t xml:space="preserve">.: </w:t>
            </w:r>
            <w:r w:rsidR="00FD2048" w:rsidRPr="001838EA">
              <w:rPr>
                <w:lang w:val="el-GR"/>
              </w:rPr>
              <w:t>ΔΔΕ ΚΑΡΔΙΤΣΑΣ</w:t>
            </w:r>
          </w:p>
          <w:p w:rsidR="00FD2048" w:rsidRPr="001838EA" w:rsidRDefault="00FD2048" w:rsidP="000334EB">
            <w:pPr>
              <w:tabs>
                <w:tab w:val="left" w:pos="7920"/>
              </w:tabs>
              <w:jc w:val="center"/>
              <w:rPr>
                <w:lang w:val="el-GR"/>
              </w:rPr>
            </w:pPr>
          </w:p>
        </w:tc>
      </w:tr>
    </w:tbl>
    <w:p w:rsidR="00FB2BBA" w:rsidRPr="00FB2BBA" w:rsidRDefault="00FB2BBA" w:rsidP="00FB2BBA">
      <w:pPr>
        <w:tabs>
          <w:tab w:val="left" w:pos="993"/>
        </w:tabs>
        <w:ind w:left="851" w:hanging="851"/>
        <w:jc w:val="center"/>
        <w:rPr>
          <w:rFonts w:ascii="Arial" w:hAnsi="Arial" w:cs="Arial"/>
          <w:b/>
          <w:bCs/>
          <w:sz w:val="28"/>
          <w:szCs w:val="28"/>
          <w:u w:val="single"/>
          <w:lang w:val="el-GR"/>
        </w:rPr>
      </w:pPr>
      <w:r w:rsidRPr="00FB2BBA">
        <w:rPr>
          <w:rFonts w:ascii="Arial" w:hAnsi="Arial" w:cs="Arial"/>
          <w:b/>
          <w:bCs/>
          <w:sz w:val="28"/>
          <w:szCs w:val="28"/>
          <w:u w:val="single"/>
          <w:lang w:val="el-GR"/>
        </w:rPr>
        <w:t>ΑΝΑΚΟΙΝΟΠΟΙΗΣΗ ΣΤΟ ΟΡΘΟ</w:t>
      </w:r>
    </w:p>
    <w:p w:rsidR="00FB2BBA" w:rsidRDefault="00FB2BBA" w:rsidP="00245311">
      <w:pPr>
        <w:tabs>
          <w:tab w:val="left" w:pos="993"/>
        </w:tabs>
        <w:ind w:left="851" w:hanging="851"/>
        <w:rPr>
          <w:rFonts w:ascii="Arial" w:hAnsi="Arial" w:cs="Arial"/>
          <w:b/>
          <w:bCs/>
          <w:sz w:val="22"/>
          <w:szCs w:val="22"/>
          <w:lang w:val="el-GR"/>
        </w:rPr>
      </w:pPr>
    </w:p>
    <w:p w:rsidR="00FD2048" w:rsidRDefault="00FD2048" w:rsidP="00245311">
      <w:pPr>
        <w:tabs>
          <w:tab w:val="left" w:pos="993"/>
        </w:tabs>
        <w:ind w:left="851" w:hanging="851"/>
        <w:rPr>
          <w:rFonts w:ascii="Arial" w:hAnsi="Arial" w:cs="Arial"/>
          <w:b/>
          <w:bCs/>
          <w:sz w:val="22"/>
          <w:szCs w:val="22"/>
          <w:lang w:val="el-GR"/>
        </w:rPr>
      </w:pPr>
      <w:r w:rsidRPr="006F00AB">
        <w:rPr>
          <w:rFonts w:ascii="Arial" w:hAnsi="Arial" w:cs="Arial"/>
          <w:b/>
          <w:bCs/>
          <w:sz w:val="22"/>
          <w:szCs w:val="22"/>
          <w:lang w:val="el-GR"/>
        </w:rPr>
        <w:t>ΘΕΜΑ</w:t>
      </w:r>
      <w:r w:rsidRPr="006F00AB">
        <w:rPr>
          <w:rFonts w:ascii="Arial" w:hAnsi="Arial" w:cs="Arial"/>
          <w:sz w:val="22"/>
          <w:szCs w:val="22"/>
          <w:lang w:val="el-GR"/>
        </w:rPr>
        <w:t xml:space="preserve">: </w:t>
      </w:r>
      <w:r w:rsidR="002401DA" w:rsidRPr="002401DA">
        <w:rPr>
          <w:rFonts w:ascii="Arial" w:hAnsi="Arial" w:cs="Arial"/>
          <w:sz w:val="22"/>
          <w:szCs w:val="22"/>
          <w:lang w:val="el-GR"/>
        </w:rPr>
        <w:tab/>
      </w:r>
      <w:r w:rsidR="002401DA" w:rsidRPr="002401DA">
        <w:rPr>
          <w:rFonts w:ascii="Arial" w:hAnsi="Arial" w:cs="Arial"/>
          <w:sz w:val="22"/>
          <w:szCs w:val="22"/>
          <w:lang w:val="el-GR"/>
        </w:rPr>
        <w:tab/>
      </w:r>
      <w:r w:rsidRPr="006F00AB">
        <w:rPr>
          <w:rFonts w:ascii="Arial" w:hAnsi="Arial" w:cs="Arial"/>
          <w:b/>
          <w:bCs/>
          <w:sz w:val="22"/>
          <w:szCs w:val="22"/>
          <w:lang w:val="el-GR"/>
        </w:rPr>
        <w:t xml:space="preserve">«Πρόσκληση εκδήλωσης ενδιαφέροντος για πραγματοποίηση </w:t>
      </w:r>
      <w:r>
        <w:rPr>
          <w:rFonts w:ascii="Arial" w:hAnsi="Arial" w:cs="Arial"/>
          <w:b/>
          <w:bCs/>
          <w:sz w:val="22"/>
          <w:szCs w:val="22"/>
          <w:lang w:val="el-GR"/>
        </w:rPr>
        <w:t>τριήμερης</w:t>
      </w:r>
      <w:r w:rsidRPr="006F00AB">
        <w:rPr>
          <w:rFonts w:ascii="Arial" w:hAnsi="Arial" w:cs="Arial"/>
          <w:b/>
          <w:bCs/>
          <w:sz w:val="22"/>
          <w:szCs w:val="22"/>
          <w:lang w:val="el-GR"/>
        </w:rPr>
        <w:t xml:space="preserve"> εκπαιδευτικής επίσκεψης</w:t>
      </w:r>
      <w:r>
        <w:rPr>
          <w:rFonts w:ascii="Arial" w:hAnsi="Arial" w:cs="Arial"/>
          <w:b/>
          <w:bCs/>
          <w:sz w:val="22"/>
          <w:szCs w:val="22"/>
          <w:lang w:val="el-GR"/>
        </w:rPr>
        <w:t xml:space="preserve"> </w:t>
      </w:r>
      <w:r w:rsidR="00310A12">
        <w:rPr>
          <w:rFonts w:ascii="Arial" w:hAnsi="Arial" w:cs="Arial"/>
          <w:b/>
          <w:bCs/>
          <w:sz w:val="22"/>
          <w:szCs w:val="22"/>
          <w:lang w:val="el-GR"/>
        </w:rPr>
        <w:t xml:space="preserve">στο Ν. Έβρου του </w:t>
      </w:r>
      <w:r w:rsidR="00245311" w:rsidRPr="00245311">
        <w:rPr>
          <w:rFonts w:ascii="Arial" w:hAnsi="Arial" w:cs="Arial"/>
          <w:b/>
          <w:bCs/>
          <w:sz w:val="22"/>
          <w:szCs w:val="22"/>
          <w:lang w:val="el-GR"/>
        </w:rPr>
        <w:t xml:space="preserve"> 1ου Γ/</w:t>
      </w:r>
      <w:proofErr w:type="spellStart"/>
      <w:r w:rsidR="00245311" w:rsidRPr="00245311">
        <w:rPr>
          <w:rFonts w:ascii="Arial" w:hAnsi="Arial" w:cs="Arial"/>
          <w:b/>
          <w:bCs/>
          <w:sz w:val="22"/>
          <w:szCs w:val="22"/>
          <w:lang w:val="el-GR"/>
        </w:rPr>
        <w:t>σίου</w:t>
      </w:r>
      <w:proofErr w:type="spellEnd"/>
      <w:r w:rsidR="00245311" w:rsidRPr="00245311">
        <w:rPr>
          <w:rFonts w:ascii="Arial" w:hAnsi="Arial" w:cs="Arial"/>
          <w:b/>
          <w:bCs/>
          <w:sz w:val="22"/>
          <w:szCs w:val="22"/>
          <w:lang w:val="el-GR"/>
        </w:rPr>
        <w:t xml:space="preserve"> Παλαμά</w:t>
      </w:r>
      <w:r w:rsidR="00310A12">
        <w:rPr>
          <w:rFonts w:ascii="Arial" w:hAnsi="Arial" w:cs="Arial"/>
          <w:b/>
          <w:bCs/>
          <w:sz w:val="22"/>
          <w:szCs w:val="22"/>
          <w:lang w:val="el-GR"/>
        </w:rPr>
        <w:t xml:space="preserve"> στα πλαίσια υλοποίησης προγράμματος ΠΕ</w:t>
      </w:r>
      <w:r w:rsidRPr="006F00AB">
        <w:rPr>
          <w:rFonts w:ascii="Arial" w:hAnsi="Arial" w:cs="Arial"/>
          <w:b/>
          <w:bCs/>
          <w:sz w:val="22"/>
          <w:szCs w:val="22"/>
          <w:lang w:val="el-GR"/>
        </w:rPr>
        <w:t>»</w:t>
      </w:r>
    </w:p>
    <w:p w:rsidR="00FD2048" w:rsidRPr="006F00AB" w:rsidRDefault="00FD2048" w:rsidP="00341018">
      <w:pPr>
        <w:tabs>
          <w:tab w:val="left" w:pos="993"/>
        </w:tabs>
        <w:ind w:left="851" w:hanging="851"/>
        <w:rPr>
          <w:rFonts w:ascii="Arial" w:hAnsi="Arial" w:cs="Arial"/>
          <w:b/>
          <w:bCs/>
          <w:sz w:val="22"/>
          <w:szCs w:val="22"/>
          <w:lang w:val="el-GR"/>
        </w:rPr>
      </w:pPr>
    </w:p>
    <w:p w:rsidR="00FD2048" w:rsidRPr="006F00AB" w:rsidRDefault="00231710" w:rsidP="00341018">
      <w:pPr>
        <w:jc w:val="both"/>
        <w:rPr>
          <w:rFonts w:ascii="Arial" w:hAnsi="Arial" w:cs="Arial"/>
          <w:lang w:val="el-GR"/>
        </w:rPr>
      </w:pPr>
      <w:r>
        <w:rPr>
          <w:rFonts w:ascii="Arial" w:hAnsi="Arial" w:cs="Arial"/>
          <w:lang w:val="el-GR"/>
        </w:rPr>
        <w:t>Ο</w:t>
      </w:r>
      <w:r w:rsidR="00FD2048">
        <w:rPr>
          <w:rFonts w:ascii="Arial" w:hAnsi="Arial" w:cs="Arial"/>
          <w:lang w:val="el-GR"/>
        </w:rPr>
        <w:t xml:space="preserve"> Διευθ</w:t>
      </w:r>
      <w:r>
        <w:rPr>
          <w:rFonts w:ascii="Arial" w:hAnsi="Arial" w:cs="Arial"/>
          <w:lang w:val="el-GR"/>
        </w:rPr>
        <w:t>υντής</w:t>
      </w:r>
      <w:r w:rsidR="00FD2048" w:rsidRPr="006F00AB">
        <w:rPr>
          <w:rFonts w:ascii="Arial" w:hAnsi="Arial" w:cs="Arial"/>
          <w:lang w:val="el-GR"/>
        </w:rPr>
        <w:t xml:space="preserve"> του 1</w:t>
      </w:r>
      <w:r w:rsidR="00FD2048" w:rsidRPr="006F00AB">
        <w:rPr>
          <w:rFonts w:ascii="Arial" w:hAnsi="Arial" w:cs="Arial"/>
          <w:lang w:val="el-GR"/>
        </w:rPr>
        <w:softHyphen/>
      </w:r>
      <w:r w:rsidR="00FD2048" w:rsidRPr="006F00AB">
        <w:rPr>
          <w:rFonts w:ascii="Arial" w:hAnsi="Arial" w:cs="Arial"/>
          <w:vertAlign w:val="superscript"/>
          <w:lang w:val="el-GR"/>
        </w:rPr>
        <w:t>ου</w:t>
      </w:r>
      <w:r w:rsidR="00FD2048" w:rsidRPr="006F00AB">
        <w:rPr>
          <w:rFonts w:ascii="Arial" w:hAnsi="Arial" w:cs="Arial"/>
          <w:lang w:val="el-GR"/>
        </w:rPr>
        <w:t xml:space="preserve"> Γυμνασίου Παλαμά έχοντας υπόψη την Υ.Α. </w:t>
      </w:r>
      <w:r w:rsidR="00F36884">
        <w:rPr>
          <w:rFonts w:ascii="Arial" w:hAnsi="Arial" w:cs="Arial"/>
          <w:lang w:val="el-GR"/>
        </w:rPr>
        <w:t xml:space="preserve">33120/ΓΔ4/2017                </w:t>
      </w:r>
      <w:r w:rsidR="00FD2048" w:rsidRPr="00473819">
        <w:rPr>
          <w:rFonts w:ascii="Arial" w:hAnsi="Arial" w:cs="Arial"/>
          <w:lang w:val="el-GR"/>
        </w:rPr>
        <w:t xml:space="preserve"> </w:t>
      </w:r>
      <w:r w:rsidR="00FD2048">
        <w:rPr>
          <w:rFonts w:ascii="Arial" w:hAnsi="Arial" w:cs="Arial"/>
          <w:lang w:val="el-GR"/>
        </w:rPr>
        <w:t xml:space="preserve">(ΦΕΚ </w:t>
      </w:r>
      <w:r w:rsidR="00F36884">
        <w:rPr>
          <w:rFonts w:ascii="Arial" w:hAnsi="Arial" w:cs="Arial"/>
          <w:lang w:val="el-GR"/>
        </w:rPr>
        <w:t xml:space="preserve"> 681/06/03/2017 Τ</w:t>
      </w:r>
      <w:r w:rsidR="00FD2048">
        <w:rPr>
          <w:rFonts w:ascii="Arial" w:hAnsi="Arial" w:cs="Arial"/>
          <w:lang w:val="el-GR"/>
        </w:rPr>
        <w:t>Β).</w:t>
      </w:r>
    </w:p>
    <w:p w:rsidR="00FD2048" w:rsidRPr="006F00AB" w:rsidRDefault="00FD2048" w:rsidP="00341018">
      <w:pPr>
        <w:jc w:val="center"/>
        <w:rPr>
          <w:rFonts w:ascii="Arial" w:hAnsi="Arial" w:cs="Arial"/>
          <w:b/>
          <w:bCs/>
          <w:lang w:val="el-GR"/>
        </w:rPr>
      </w:pPr>
      <w:r w:rsidRPr="006F00AB">
        <w:rPr>
          <w:rFonts w:ascii="Arial" w:hAnsi="Arial" w:cs="Arial"/>
          <w:b/>
          <w:bCs/>
          <w:lang w:val="el-GR"/>
        </w:rPr>
        <w:t>π ρ ο σ κ α λ ε ί</w:t>
      </w:r>
    </w:p>
    <w:p w:rsidR="00FD2048" w:rsidRPr="008F5365" w:rsidRDefault="00FD2048" w:rsidP="00780CCC">
      <w:pPr>
        <w:tabs>
          <w:tab w:val="left" w:pos="284"/>
        </w:tabs>
        <w:ind w:left="284" w:hanging="284"/>
        <w:rPr>
          <w:rFonts w:ascii="Arial" w:hAnsi="Arial" w:cs="Arial"/>
          <w:lang w:val="el-GR"/>
        </w:rPr>
      </w:pPr>
      <w:r w:rsidRPr="008F5365">
        <w:rPr>
          <w:rFonts w:ascii="Arial" w:hAnsi="Arial" w:cs="Arial"/>
          <w:lang w:val="el-GR"/>
        </w:rPr>
        <w:t>τα ενδιαφερόμενα ταξιδιωτικά γραφεία να καταθέσουν κλειστές προσφορές στη Διεύθυνση του σχολείου, μέχρι την</w:t>
      </w:r>
      <w:r w:rsidRPr="00012245">
        <w:rPr>
          <w:rFonts w:ascii="Arial" w:hAnsi="Arial" w:cs="Arial"/>
          <w:sz w:val="20"/>
          <w:szCs w:val="20"/>
          <w:lang w:val="el-GR"/>
        </w:rPr>
        <w:t xml:space="preserve"> </w:t>
      </w:r>
      <w:r w:rsidR="00780CCC">
        <w:rPr>
          <w:rFonts w:ascii="Arial" w:hAnsi="Arial" w:cs="Arial"/>
          <w:b/>
          <w:bCs/>
          <w:u w:val="single"/>
          <w:lang w:val="el-GR"/>
        </w:rPr>
        <w:t>Τετάρτη</w:t>
      </w:r>
      <w:r w:rsidR="00045F59">
        <w:rPr>
          <w:rFonts w:ascii="Arial" w:hAnsi="Arial" w:cs="Arial"/>
          <w:b/>
          <w:bCs/>
          <w:u w:val="single"/>
          <w:lang w:val="el-GR"/>
        </w:rPr>
        <w:t xml:space="preserve"> 1</w:t>
      </w:r>
      <w:r w:rsidR="00780CCC">
        <w:rPr>
          <w:rFonts w:ascii="Arial" w:hAnsi="Arial" w:cs="Arial"/>
          <w:b/>
          <w:bCs/>
          <w:u w:val="single"/>
          <w:lang w:val="el-GR"/>
        </w:rPr>
        <w:t>3</w:t>
      </w:r>
      <w:r w:rsidR="00045F59">
        <w:rPr>
          <w:rFonts w:ascii="Arial" w:hAnsi="Arial" w:cs="Arial"/>
          <w:b/>
          <w:bCs/>
          <w:u w:val="single"/>
          <w:lang w:val="el-GR"/>
        </w:rPr>
        <w:t xml:space="preserve"> </w:t>
      </w:r>
      <w:r w:rsidRPr="00812380">
        <w:rPr>
          <w:rFonts w:ascii="Arial" w:hAnsi="Arial" w:cs="Arial"/>
          <w:b/>
          <w:bCs/>
          <w:u w:val="single"/>
          <w:lang w:val="el-GR"/>
        </w:rPr>
        <w:t xml:space="preserve"> </w:t>
      </w:r>
      <w:r w:rsidR="00110A6B">
        <w:rPr>
          <w:rFonts w:ascii="Arial" w:hAnsi="Arial" w:cs="Arial"/>
          <w:b/>
          <w:bCs/>
          <w:u w:val="single"/>
          <w:lang w:val="el-GR"/>
        </w:rPr>
        <w:t xml:space="preserve">Μαρτίου </w:t>
      </w:r>
      <w:r w:rsidRPr="00812380">
        <w:rPr>
          <w:rFonts w:ascii="Arial" w:hAnsi="Arial" w:cs="Arial"/>
          <w:b/>
          <w:bCs/>
          <w:u w:val="single"/>
          <w:lang w:val="el-GR"/>
        </w:rPr>
        <w:t>201</w:t>
      </w:r>
      <w:r w:rsidR="00110A6B">
        <w:rPr>
          <w:rFonts w:ascii="Arial" w:hAnsi="Arial" w:cs="Arial"/>
          <w:b/>
          <w:bCs/>
          <w:u w:val="single"/>
          <w:lang w:val="el-GR"/>
        </w:rPr>
        <w:t>9</w:t>
      </w:r>
      <w:r w:rsidRPr="00812380">
        <w:rPr>
          <w:rFonts w:ascii="Arial" w:hAnsi="Arial" w:cs="Arial"/>
          <w:b/>
          <w:bCs/>
          <w:u w:val="single"/>
          <w:lang w:val="el-GR"/>
        </w:rPr>
        <w:t xml:space="preserve"> και ώρα </w:t>
      </w:r>
      <w:r w:rsidRPr="00160A79">
        <w:rPr>
          <w:rFonts w:ascii="Arial" w:hAnsi="Arial" w:cs="Arial"/>
          <w:b/>
          <w:bCs/>
          <w:u w:val="single"/>
          <w:lang w:val="el-GR"/>
        </w:rPr>
        <w:t>1</w:t>
      </w:r>
      <w:r w:rsidR="00110A6B">
        <w:rPr>
          <w:rFonts w:ascii="Arial" w:hAnsi="Arial" w:cs="Arial"/>
          <w:b/>
          <w:bCs/>
          <w:u w:val="single"/>
          <w:lang w:val="el-GR"/>
        </w:rPr>
        <w:t>1</w:t>
      </w:r>
      <w:r w:rsidRPr="00160A79">
        <w:rPr>
          <w:rFonts w:ascii="Arial" w:hAnsi="Arial" w:cs="Arial"/>
          <w:b/>
          <w:bCs/>
          <w:u w:val="single"/>
          <w:lang w:val="el-GR"/>
        </w:rPr>
        <w:t xml:space="preserve">:00 </w:t>
      </w:r>
      <w:proofErr w:type="spellStart"/>
      <w:r w:rsidRPr="00160A79">
        <w:rPr>
          <w:rFonts w:ascii="Arial" w:hAnsi="Arial" w:cs="Arial"/>
          <w:b/>
          <w:bCs/>
          <w:u w:val="single"/>
          <w:lang w:val="el-GR"/>
        </w:rPr>
        <w:t>π.μ</w:t>
      </w:r>
      <w:proofErr w:type="spellEnd"/>
      <w:r w:rsidRPr="00160A79">
        <w:rPr>
          <w:rFonts w:ascii="Arial" w:hAnsi="Arial" w:cs="Arial"/>
          <w:b/>
          <w:bCs/>
          <w:u w:val="single"/>
          <w:lang w:val="el-GR"/>
        </w:rPr>
        <w:t>,</w:t>
      </w:r>
      <w:r w:rsidRPr="00012245">
        <w:rPr>
          <w:rFonts w:ascii="Arial" w:hAnsi="Arial" w:cs="Arial"/>
          <w:sz w:val="20"/>
          <w:szCs w:val="20"/>
          <w:lang w:val="el-GR"/>
        </w:rPr>
        <w:t xml:space="preserve"> (</w:t>
      </w:r>
      <w:r w:rsidRPr="008F5365">
        <w:rPr>
          <w:rFonts w:ascii="Arial" w:hAnsi="Arial" w:cs="Arial"/>
          <w:lang w:val="el-GR"/>
        </w:rPr>
        <w:t xml:space="preserve">εκπρόθεσμες προσφορές δεν θα ληφθούν υπόψη), για τη σχεδιαζόμενη εκπαιδευτική εκδρομή των μαθητών </w:t>
      </w:r>
      <w:r w:rsidR="00A70C4E" w:rsidRPr="008F5365">
        <w:rPr>
          <w:rFonts w:ascii="Arial" w:hAnsi="Arial" w:cs="Arial"/>
          <w:lang w:val="el-GR"/>
        </w:rPr>
        <w:t xml:space="preserve">της </w:t>
      </w:r>
      <w:r w:rsidRPr="008F5365">
        <w:rPr>
          <w:rFonts w:ascii="Arial" w:hAnsi="Arial" w:cs="Arial"/>
          <w:lang w:val="el-GR"/>
        </w:rPr>
        <w:t xml:space="preserve"> </w:t>
      </w:r>
      <w:r w:rsidR="0055461E" w:rsidRPr="008F5365">
        <w:rPr>
          <w:rFonts w:ascii="Arial" w:hAnsi="Arial" w:cs="Arial"/>
          <w:lang w:val="el-GR"/>
        </w:rPr>
        <w:t>Γ</w:t>
      </w:r>
      <w:r w:rsidRPr="008F5365">
        <w:rPr>
          <w:rFonts w:ascii="Arial" w:hAnsi="Arial" w:cs="Arial"/>
          <w:lang w:val="el-GR"/>
        </w:rPr>
        <w:t xml:space="preserve">΄  </w:t>
      </w:r>
      <w:r w:rsidRPr="0079602D">
        <w:rPr>
          <w:rFonts w:ascii="Arial" w:hAnsi="Arial" w:cs="Arial"/>
        </w:rPr>
        <w:t>T</w:t>
      </w:r>
      <w:proofErr w:type="spellStart"/>
      <w:r w:rsidRPr="008F5365">
        <w:rPr>
          <w:rFonts w:ascii="Arial" w:hAnsi="Arial" w:cs="Arial"/>
          <w:lang w:val="el-GR"/>
        </w:rPr>
        <w:t>άξης</w:t>
      </w:r>
      <w:proofErr w:type="spellEnd"/>
      <w:r w:rsidRPr="008F5365">
        <w:rPr>
          <w:rFonts w:ascii="Arial" w:hAnsi="Arial" w:cs="Arial"/>
          <w:lang w:val="el-GR"/>
        </w:rPr>
        <w:t xml:space="preserve">. </w:t>
      </w:r>
    </w:p>
    <w:p w:rsidR="00FD2048" w:rsidRPr="008F5365" w:rsidRDefault="00FD2048" w:rsidP="00341018">
      <w:pPr>
        <w:jc w:val="both"/>
        <w:rPr>
          <w:rFonts w:ascii="Arial" w:hAnsi="Arial" w:cs="Arial"/>
          <w:lang w:val="el-GR"/>
        </w:rPr>
      </w:pPr>
      <w:r w:rsidRPr="008F5365">
        <w:rPr>
          <w:rFonts w:ascii="Arial" w:hAnsi="Arial" w:cs="Arial"/>
          <w:lang w:val="el-GR"/>
        </w:rPr>
        <w:t>Τα στοιχεία της εκπαιδευτικής εκδρομής είναι:</w:t>
      </w:r>
    </w:p>
    <w:p w:rsidR="00FD2048" w:rsidRPr="00012245" w:rsidRDefault="00FD2048" w:rsidP="00341018">
      <w:pPr>
        <w:pStyle w:val="a"/>
        <w:tabs>
          <w:tab w:val="left" w:leader="dot" w:pos="6237"/>
        </w:tabs>
        <w:rPr>
          <w:rFonts w:ascii="Arial" w:hAnsi="Arial" w:cs="Arial"/>
          <w:lang w:val="el-GR"/>
        </w:rPr>
      </w:pPr>
      <w:proofErr w:type="spellStart"/>
      <w:r w:rsidRPr="00012245">
        <w:rPr>
          <w:rFonts w:ascii="Arial" w:hAnsi="Arial" w:cs="Arial"/>
        </w:rPr>
        <w:t>Προορισμός</w:t>
      </w:r>
      <w:proofErr w:type="spellEnd"/>
      <w:r w:rsidRPr="00012245">
        <w:rPr>
          <w:rFonts w:ascii="Arial" w:hAnsi="Arial" w:cs="Arial"/>
          <w:lang w:val="el-GR"/>
        </w:rPr>
        <w:t>:</w:t>
      </w:r>
      <w:r w:rsidRPr="00012245">
        <w:rPr>
          <w:rFonts w:ascii="Arial" w:hAnsi="Arial" w:cs="Arial"/>
          <w:lang w:val="el-GR"/>
        </w:rPr>
        <w:tab/>
      </w:r>
      <w:r w:rsidR="00110A6B">
        <w:rPr>
          <w:rFonts w:ascii="Arial" w:hAnsi="Arial" w:cs="Arial"/>
          <w:b/>
          <w:lang w:val="el-GR"/>
        </w:rPr>
        <w:t>ΑΛΕΞΑΝΔΡΟΥΠΟΛΗ</w:t>
      </w:r>
    </w:p>
    <w:p w:rsidR="00FD2048" w:rsidRPr="00FA62C4" w:rsidRDefault="00FD2048" w:rsidP="009674A9">
      <w:pPr>
        <w:pStyle w:val="a"/>
        <w:rPr>
          <w:lang w:val="el-GR"/>
        </w:rPr>
      </w:pPr>
      <w:r w:rsidRPr="009674A9">
        <w:rPr>
          <w:rFonts w:ascii="Arial" w:hAnsi="Arial" w:cs="Arial"/>
          <w:lang w:val="el-GR"/>
        </w:rPr>
        <w:t>Ημερομηνία Αναχώρησης:</w:t>
      </w:r>
      <w:r w:rsidR="009674A9">
        <w:rPr>
          <w:rFonts w:ascii="Arial" w:hAnsi="Arial" w:cs="Arial"/>
          <w:lang w:val="el-GR"/>
        </w:rPr>
        <w:t>…………………………</w:t>
      </w:r>
      <w:r w:rsidR="00A2624E">
        <w:rPr>
          <w:rFonts w:ascii="Arial" w:hAnsi="Arial" w:cs="Arial"/>
          <w:lang w:val="el-GR"/>
        </w:rPr>
        <w:t xml:space="preserve"> </w:t>
      </w:r>
      <w:r w:rsidR="001E3E53">
        <w:rPr>
          <w:rFonts w:ascii="Arial" w:hAnsi="Arial" w:cs="Arial"/>
          <w:b/>
          <w:lang w:val="el-GR"/>
        </w:rPr>
        <w:t>Π</w:t>
      </w:r>
      <w:r w:rsidR="00110A6B">
        <w:rPr>
          <w:rFonts w:ascii="Arial" w:hAnsi="Arial" w:cs="Arial"/>
          <w:b/>
          <w:lang w:val="el-GR"/>
        </w:rPr>
        <w:t>ΕΜΠΤΗ</w:t>
      </w:r>
      <w:r w:rsidRPr="009674A9">
        <w:rPr>
          <w:rFonts w:ascii="Arial" w:hAnsi="Arial" w:cs="Arial"/>
          <w:b/>
          <w:lang w:val="el-GR"/>
        </w:rPr>
        <w:t xml:space="preserve">  </w:t>
      </w:r>
      <w:r w:rsidR="001E3E53">
        <w:rPr>
          <w:rFonts w:ascii="Arial" w:hAnsi="Arial" w:cs="Arial"/>
          <w:b/>
          <w:lang w:val="el-GR"/>
        </w:rPr>
        <w:t>1</w:t>
      </w:r>
      <w:r w:rsidR="00110A6B">
        <w:rPr>
          <w:rFonts w:ascii="Arial" w:hAnsi="Arial" w:cs="Arial"/>
          <w:b/>
          <w:lang w:val="el-GR"/>
        </w:rPr>
        <w:t>1</w:t>
      </w:r>
      <w:r w:rsidR="009674A9" w:rsidRPr="009674A9">
        <w:rPr>
          <w:rFonts w:ascii="Arial" w:hAnsi="Arial" w:cs="Arial"/>
          <w:b/>
          <w:lang w:val="el-GR"/>
        </w:rPr>
        <w:t>/</w:t>
      </w:r>
      <w:r w:rsidR="00110A6B">
        <w:rPr>
          <w:rFonts w:ascii="Arial" w:hAnsi="Arial" w:cs="Arial"/>
          <w:b/>
          <w:lang w:val="el-GR"/>
        </w:rPr>
        <w:t>4</w:t>
      </w:r>
      <w:r w:rsidR="009674A9" w:rsidRPr="009674A9">
        <w:rPr>
          <w:rFonts w:ascii="Arial" w:hAnsi="Arial" w:cs="Arial"/>
          <w:b/>
          <w:lang w:val="el-GR"/>
        </w:rPr>
        <w:t>/201</w:t>
      </w:r>
      <w:r w:rsidR="001E3E53">
        <w:rPr>
          <w:rFonts w:ascii="Arial" w:hAnsi="Arial" w:cs="Arial"/>
          <w:b/>
          <w:lang w:val="el-GR"/>
        </w:rPr>
        <w:t>9</w:t>
      </w:r>
      <w:r w:rsidR="009674A9" w:rsidRPr="009674A9">
        <w:rPr>
          <w:rFonts w:ascii="Arial" w:hAnsi="Arial" w:cs="Arial"/>
          <w:b/>
          <w:lang w:val="el-GR"/>
        </w:rPr>
        <w:t xml:space="preserve"> (0</w:t>
      </w:r>
      <w:r w:rsidR="00110A6B">
        <w:rPr>
          <w:rFonts w:ascii="Arial" w:hAnsi="Arial" w:cs="Arial"/>
          <w:b/>
          <w:lang w:val="el-GR"/>
        </w:rPr>
        <w:t>6</w:t>
      </w:r>
      <w:r w:rsidR="009674A9" w:rsidRPr="009674A9">
        <w:rPr>
          <w:rFonts w:ascii="Arial" w:hAnsi="Arial" w:cs="Arial"/>
          <w:b/>
          <w:lang w:val="el-GR"/>
        </w:rPr>
        <w:t xml:space="preserve">.00 </w:t>
      </w:r>
      <w:proofErr w:type="spellStart"/>
      <w:r w:rsidR="009674A9" w:rsidRPr="009674A9">
        <w:rPr>
          <w:rFonts w:ascii="Arial" w:hAnsi="Arial" w:cs="Arial"/>
          <w:b/>
          <w:lang w:val="el-GR"/>
        </w:rPr>
        <w:t>π.μ</w:t>
      </w:r>
      <w:proofErr w:type="spellEnd"/>
      <w:r w:rsidR="009674A9" w:rsidRPr="009674A9">
        <w:rPr>
          <w:rFonts w:ascii="Arial" w:hAnsi="Arial" w:cs="Arial"/>
          <w:b/>
          <w:lang w:val="el-GR"/>
        </w:rPr>
        <w:t>.)</w:t>
      </w:r>
    </w:p>
    <w:p w:rsidR="00FD2048" w:rsidRPr="00012245" w:rsidRDefault="00FD2048" w:rsidP="006F75F9">
      <w:pPr>
        <w:pStyle w:val="a"/>
        <w:tabs>
          <w:tab w:val="left" w:leader="dot" w:pos="6237"/>
        </w:tabs>
        <w:rPr>
          <w:rFonts w:ascii="Arial" w:hAnsi="Arial" w:cs="Arial"/>
          <w:lang w:val="el-GR"/>
        </w:rPr>
      </w:pPr>
      <w:r w:rsidRPr="00245311">
        <w:rPr>
          <w:rFonts w:ascii="Arial" w:hAnsi="Arial" w:cs="Arial"/>
          <w:lang w:val="el-GR"/>
        </w:rPr>
        <w:t xml:space="preserve">Ημερομηνία </w:t>
      </w:r>
      <w:r w:rsidRPr="00FA62C4">
        <w:rPr>
          <w:rFonts w:ascii="Arial" w:hAnsi="Arial" w:cs="Arial"/>
          <w:lang w:val="el-GR"/>
        </w:rPr>
        <w:t>Επιστροφής</w:t>
      </w:r>
      <w:r w:rsidRPr="00245311">
        <w:rPr>
          <w:rFonts w:ascii="Arial" w:hAnsi="Arial" w:cs="Arial"/>
          <w:lang w:val="el-GR"/>
        </w:rPr>
        <w:t>:</w:t>
      </w:r>
      <w:r w:rsidRPr="00FA62C4">
        <w:rPr>
          <w:rFonts w:ascii="Arial" w:hAnsi="Arial" w:cs="Arial"/>
          <w:lang w:val="el-GR"/>
        </w:rPr>
        <w:tab/>
      </w:r>
      <w:r w:rsidR="00A2624E">
        <w:rPr>
          <w:rFonts w:ascii="Arial" w:hAnsi="Arial" w:cs="Arial"/>
          <w:lang w:val="el-GR"/>
        </w:rPr>
        <w:t xml:space="preserve"> </w:t>
      </w:r>
      <w:r w:rsidR="00F17977">
        <w:rPr>
          <w:rFonts w:ascii="Arial" w:hAnsi="Arial" w:cs="Arial"/>
          <w:b/>
          <w:bCs/>
          <w:lang w:val="el-GR"/>
        </w:rPr>
        <w:t>ΣΑΒΒΑΤΟ</w:t>
      </w:r>
      <w:r w:rsidRPr="00FA62C4">
        <w:rPr>
          <w:rFonts w:ascii="Arial" w:hAnsi="Arial" w:cs="Arial"/>
          <w:b/>
          <w:bCs/>
          <w:lang w:val="el-GR"/>
        </w:rPr>
        <w:t xml:space="preserve"> </w:t>
      </w:r>
      <w:r w:rsidR="001E3E53">
        <w:rPr>
          <w:rFonts w:ascii="Arial" w:hAnsi="Arial" w:cs="Arial"/>
          <w:b/>
          <w:bCs/>
          <w:lang w:val="el-GR"/>
        </w:rPr>
        <w:t>1</w:t>
      </w:r>
      <w:r w:rsidR="00F17977">
        <w:rPr>
          <w:rFonts w:ascii="Arial" w:hAnsi="Arial" w:cs="Arial"/>
          <w:b/>
          <w:bCs/>
          <w:lang w:val="el-GR"/>
        </w:rPr>
        <w:t>3</w:t>
      </w:r>
      <w:r>
        <w:rPr>
          <w:rFonts w:ascii="Arial" w:hAnsi="Arial" w:cs="Arial"/>
          <w:b/>
          <w:bCs/>
          <w:lang w:val="el-GR"/>
        </w:rPr>
        <w:t>/</w:t>
      </w:r>
      <w:r w:rsidR="00F17977">
        <w:rPr>
          <w:rFonts w:ascii="Arial" w:hAnsi="Arial" w:cs="Arial"/>
          <w:b/>
          <w:bCs/>
          <w:lang w:val="el-GR"/>
        </w:rPr>
        <w:t>4</w:t>
      </w:r>
      <w:r>
        <w:rPr>
          <w:rFonts w:ascii="Arial" w:hAnsi="Arial" w:cs="Arial"/>
          <w:b/>
          <w:bCs/>
          <w:lang w:val="el-GR"/>
        </w:rPr>
        <w:t>/201</w:t>
      </w:r>
      <w:r w:rsidR="001E3E53">
        <w:rPr>
          <w:rFonts w:ascii="Arial" w:hAnsi="Arial" w:cs="Arial"/>
          <w:b/>
          <w:bCs/>
          <w:lang w:val="el-GR"/>
        </w:rPr>
        <w:t>9</w:t>
      </w:r>
      <w:r w:rsidR="005D6AED">
        <w:rPr>
          <w:rFonts w:ascii="Arial" w:hAnsi="Arial" w:cs="Arial"/>
          <w:b/>
          <w:bCs/>
          <w:lang w:val="el-GR"/>
        </w:rPr>
        <w:t xml:space="preserve"> (22.00 </w:t>
      </w:r>
      <w:proofErr w:type="spellStart"/>
      <w:r w:rsidR="005D6AED">
        <w:rPr>
          <w:rFonts w:ascii="Arial" w:hAnsi="Arial" w:cs="Arial"/>
          <w:b/>
          <w:bCs/>
          <w:lang w:val="el-GR"/>
        </w:rPr>
        <w:t>μ.μ</w:t>
      </w:r>
      <w:proofErr w:type="spellEnd"/>
      <w:r w:rsidR="005D6AED">
        <w:rPr>
          <w:rFonts w:ascii="Arial" w:hAnsi="Arial" w:cs="Arial"/>
          <w:b/>
          <w:bCs/>
          <w:lang w:val="el-GR"/>
        </w:rPr>
        <w:t>)</w:t>
      </w:r>
    </w:p>
    <w:p w:rsidR="00802527" w:rsidRPr="00802527" w:rsidRDefault="00FD2048" w:rsidP="00341018">
      <w:pPr>
        <w:pStyle w:val="a"/>
        <w:tabs>
          <w:tab w:val="left" w:leader="dot" w:pos="6237"/>
        </w:tabs>
        <w:rPr>
          <w:rFonts w:ascii="Arial" w:hAnsi="Arial" w:cs="Arial"/>
          <w:b/>
          <w:bCs/>
          <w:lang w:val="el-GR"/>
        </w:rPr>
      </w:pPr>
      <w:r w:rsidRPr="00802527">
        <w:rPr>
          <w:rFonts w:ascii="Arial" w:hAnsi="Arial" w:cs="Arial"/>
          <w:lang w:val="el-GR"/>
        </w:rPr>
        <w:t>Αριθμός συμμετεχόντων μαθητών:</w:t>
      </w:r>
      <w:r w:rsidRPr="00802527">
        <w:rPr>
          <w:rFonts w:ascii="Arial" w:hAnsi="Arial" w:cs="Arial"/>
          <w:lang w:val="el-GR"/>
        </w:rPr>
        <w:tab/>
      </w:r>
      <w:r w:rsidR="00A2624E" w:rsidRPr="00802527">
        <w:rPr>
          <w:rFonts w:ascii="Arial" w:hAnsi="Arial" w:cs="Arial"/>
          <w:b/>
          <w:lang w:val="el-GR"/>
        </w:rPr>
        <w:t xml:space="preserve"> </w:t>
      </w:r>
      <w:r w:rsidR="00045F59">
        <w:rPr>
          <w:rFonts w:ascii="Arial" w:hAnsi="Arial" w:cs="Arial"/>
          <w:b/>
          <w:lang w:val="el-GR"/>
        </w:rPr>
        <w:t>3</w:t>
      </w:r>
      <w:r w:rsidR="00FB2BBA">
        <w:rPr>
          <w:rFonts w:ascii="Arial" w:hAnsi="Arial" w:cs="Arial"/>
          <w:b/>
          <w:lang w:val="el-GR"/>
        </w:rPr>
        <w:t>2</w:t>
      </w:r>
      <w:r w:rsidR="00E9445C">
        <w:rPr>
          <w:rFonts w:ascii="Arial" w:hAnsi="Arial" w:cs="Arial"/>
          <w:b/>
          <w:lang w:val="el-GR"/>
        </w:rPr>
        <w:t xml:space="preserve"> (9 αγόρια και 2</w:t>
      </w:r>
      <w:r w:rsidR="00FB2BBA">
        <w:rPr>
          <w:rFonts w:ascii="Arial" w:hAnsi="Arial" w:cs="Arial"/>
          <w:b/>
          <w:lang w:val="el-GR"/>
        </w:rPr>
        <w:t>3</w:t>
      </w:r>
      <w:r w:rsidR="00E9445C">
        <w:rPr>
          <w:rFonts w:ascii="Arial" w:hAnsi="Arial" w:cs="Arial"/>
          <w:b/>
          <w:lang w:val="el-GR"/>
        </w:rPr>
        <w:t xml:space="preserve"> κορίτσια)</w:t>
      </w:r>
    </w:p>
    <w:p w:rsidR="00E9445C" w:rsidRPr="00E9445C" w:rsidRDefault="00FD2048" w:rsidP="00E9445C">
      <w:pPr>
        <w:pStyle w:val="a"/>
        <w:tabs>
          <w:tab w:val="left" w:leader="dot" w:pos="6237"/>
        </w:tabs>
        <w:rPr>
          <w:rFonts w:ascii="Arial" w:hAnsi="Arial" w:cs="Arial"/>
          <w:b/>
          <w:bCs/>
          <w:lang w:val="el-GR"/>
        </w:rPr>
      </w:pPr>
      <w:r w:rsidRPr="00802527">
        <w:rPr>
          <w:rFonts w:ascii="Arial" w:hAnsi="Arial" w:cs="Arial"/>
          <w:lang w:val="el-GR"/>
        </w:rPr>
        <w:t xml:space="preserve">Αριθμός </w:t>
      </w:r>
      <w:r w:rsidR="00053143" w:rsidRPr="00802527">
        <w:rPr>
          <w:rFonts w:ascii="Arial" w:hAnsi="Arial" w:cs="Arial"/>
          <w:lang w:val="el-GR"/>
        </w:rPr>
        <w:t>συνοδών</w:t>
      </w:r>
      <w:r w:rsidRPr="00802527">
        <w:rPr>
          <w:rFonts w:ascii="Arial" w:hAnsi="Arial" w:cs="Arial"/>
          <w:lang w:val="el-GR"/>
        </w:rPr>
        <w:t>:</w:t>
      </w:r>
      <w:r w:rsidRPr="00802527">
        <w:rPr>
          <w:rFonts w:ascii="Arial" w:hAnsi="Arial" w:cs="Arial"/>
          <w:lang w:val="el-GR"/>
        </w:rPr>
        <w:tab/>
      </w:r>
      <w:r w:rsidR="002401DA" w:rsidRPr="002401DA">
        <w:rPr>
          <w:rFonts w:ascii="Arial" w:hAnsi="Arial" w:cs="Arial"/>
          <w:b/>
        </w:rPr>
        <w:t>3</w:t>
      </w:r>
      <w:r w:rsidR="00A2624E" w:rsidRPr="00802527">
        <w:rPr>
          <w:rFonts w:ascii="Arial" w:hAnsi="Arial" w:cs="Arial"/>
          <w:lang w:val="el-GR"/>
        </w:rPr>
        <w:t xml:space="preserve"> </w:t>
      </w:r>
    </w:p>
    <w:p w:rsidR="00045F59" w:rsidRPr="00E9445C" w:rsidRDefault="00045F59" w:rsidP="00E9445C">
      <w:pPr>
        <w:pStyle w:val="a"/>
        <w:tabs>
          <w:tab w:val="left" w:leader="dot" w:pos="6237"/>
        </w:tabs>
        <w:rPr>
          <w:rFonts w:ascii="Arial" w:hAnsi="Arial" w:cs="Arial"/>
          <w:b/>
          <w:bCs/>
          <w:lang w:val="el-GR"/>
        </w:rPr>
      </w:pPr>
      <w:r w:rsidRPr="00E9445C">
        <w:rPr>
          <w:rFonts w:ascii="Arial" w:hAnsi="Arial" w:cs="Arial"/>
          <w:lang w:val="el-GR"/>
        </w:rPr>
        <w:t xml:space="preserve">αριθμός δωματίων: </w:t>
      </w:r>
      <w:r w:rsidR="00FB2BBA">
        <w:rPr>
          <w:rFonts w:ascii="Arial" w:hAnsi="Arial" w:cs="Arial"/>
          <w:lang w:val="el-GR"/>
        </w:rPr>
        <w:t>10 τρίκλινα, 1</w:t>
      </w:r>
      <w:r w:rsidR="00FF6694" w:rsidRPr="00E9445C">
        <w:rPr>
          <w:rFonts w:ascii="Arial" w:hAnsi="Arial" w:cs="Arial"/>
          <w:lang w:val="el-GR"/>
        </w:rPr>
        <w:t xml:space="preserve"> δίκλιν</w:t>
      </w:r>
      <w:r w:rsidR="00FB2BBA">
        <w:rPr>
          <w:rFonts w:ascii="Arial" w:hAnsi="Arial" w:cs="Arial"/>
          <w:lang w:val="el-GR"/>
        </w:rPr>
        <w:t xml:space="preserve">ο </w:t>
      </w:r>
      <w:r w:rsidR="00FF6694" w:rsidRPr="00E9445C">
        <w:rPr>
          <w:rFonts w:ascii="Arial" w:hAnsi="Arial" w:cs="Arial"/>
          <w:lang w:val="el-GR"/>
        </w:rPr>
        <w:t xml:space="preserve"> και 3 μονόκλινα για τους συνοδούς</w:t>
      </w:r>
    </w:p>
    <w:p w:rsidR="00FD2048" w:rsidRPr="00FF6694" w:rsidRDefault="00FD2048" w:rsidP="00341018">
      <w:pPr>
        <w:tabs>
          <w:tab w:val="left" w:pos="284"/>
        </w:tabs>
        <w:rPr>
          <w:rFonts w:ascii="Arial" w:hAnsi="Arial" w:cs="Arial"/>
          <w:sz w:val="22"/>
          <w:szCs w:val="22"/>
          <w:lang w:val="el-GR"/>
        </w:rPr>
      </w:pPr>
    </w:p>
    <w:p w:rsidR="002401DA" w:rsidRPr="00FF6694" w:rsidRDefault="002401DA" w:rsidP="00341018">
      <w:pPr>
        <w:tabs>
          <w:tab w:val="left" w:pos="284"/>
        </w:tabs>
        <w:rPr>
          <w:rFonts w:ascii="Arial" w:hAnsi="Arial" w:cs="Arial"/>
          <w:sz w:val="22"/>
          <w:szCs w:val="22"/>
          <w:lang w:val="el-GR"/>
        </w:rPr>
      </w:pPr>
    </w:p>
    <w:p w:rsidR="00FD2048" w:rsidRPr="006F00AB" w:rsidRDefault="00FD2048" w:rsidP="00341018">
      <w:pPr>
        <w:autoSpaceDE w:val="0"/>
        <w:autoSpaceDN w:val="0"/>
        <w:adjustRightInd w:val="0"/>
        <w:jc w:val="center"/>
        <w:outlineLvl w:val="0"/>
        <w:rPr>
          <w:rFonts w:ascii="Arial" w:hAnsi="Arial" w:cs="Arial"/>
          <w:b/>
          <w:bCs/>
          <w:u w:val="single"/>
          <w:lang w:val="el-GR"/>
        </w:rPr>
      </w:pPr>
      <w:r w:rsidRPr="00245311">
        <w:rPr>
          <w:rFonts w:ascii="Arial" w:hAnsi="Arial" w:cs="Arial"/>
          <w:b/>
          <w:bCs/>
          <w:u w:val="single"/>
          <w:lang w:val="el-GR"/>
        </w:rPr>
        <w:t>ΟΡΟΙ ΠΡΟΣΦΟΡΑΣ</w:t>
      </w:r>
    </w:p>
    <w:p w:rsidR="00FD2048" w:rsidRDefault="00FD2048" w:rsidP="00341018">
      <w:pPr>
        <w:autoSpaceDE w:val="0"/>
        <w:autoSpaceDN w:val="0"/>
        <w:adjustRightInd w:val="0"/>
        <w:jc w:val="both"/>
        <w:rPr>
          <w:rFonts w:ascii="Arial" w:hAnsi="Arial" w:cs="Arial"/>
          <w:b/>
          <w:bCs/>
          <w:u w:val="single"/>
          <w:lang w:val="el-GR"/>
        </w:rPr>
      </w:pPr>
      <w:r w:rsidRPr="00C512D1">
        <w:rPr>
          <w:rFonts w:ascii="Arial" w:hAnsi="Arial" w:cs="Arial"/>
          <w:b/>
          <w:bCs/>
          <w:u w:val="single"/>
          <w:lang w:val="el-GR"/>
        </w:rPr>
        <w:t>Μεταφορά Μετακινήσεις:</w:t>
      </w:r>
    </w:p>
    <w:p w:rsidR="00FD2048" w:rsidRPr="00012245" w:rsidRDefault="00FD2048" w:rsidP="004C27AE">
      <w:pPr>
        <w:autoSpaceDE w:val="0"/>
        <w:autoSpaceDN w:val="0"/>
        <w:adjustRightInd w:val="0"/>
        <w:spacing w:before="120"/>
        <w:ind w:left="284" w:hanging="284"/>
        <w:jc w:val="both"/>
        <w:rPr>
          <w:rFonts w:ascii="Arial" w:hAnsi="Arial" w:cs="Arial"/>
          <w:b/>
          <w:bCs/>
          <w:sz w:val="20"/>
          <w:szCs w:val="20"/>
          <w:lang w:val="el-GR"/>
        </w:rPr>
      </w:pPr>
      <w:proofErr w:type="gramStart"/>
      <w:r w:rsidRPr="0079602D">
        <w:rPr>
          <w:rFonts w:ascii="Arial" w:hAnsi="Arial" w:cs="Arial"/>
        </w:rPr>
        <w:t>T</w:t>
      </w:r>
      <w:proofErr w:type="spellStart"/>
      <w:r w:rsidRPr="008F5365">
        <w:rPr>
          <w:rFonts w:ascii="Arial" w:hAnsi="Arial" w:cs="Arial"/>
          <w:lang w:val="el-GR"/>
        </w:rPr>
        <w:t>ουριστικό</w:t>
      </w:r>
      <w:proofErr w:type="spellEnd"/>
      <w:r w:rsidR="00F760DA" w:rsidRPr="008F5365">
        <w:rPr>
          <w:rFonts w:ascii="Arial" w:hAnsi="Arial" w:cs="Arial"/>
          <w:lang w:val="el-GR"/>
        </w:rPr>
        <w:t xml:space="preserve"> </w:t>
      </w:r>
      <w:r w:rsidRPr="008F5365">
        <w:rPr>
          <w:rFonts w:ascii="Arial" w:hAnsi="Arial" w:cs="Arial"/>
          <w:lang w:val="el-GR"/>
        </w:rPr>
        <w:t>λεωφορείο, το οποίο θα πρέπει να διαθέτει όλες τις προβλεπόμενες από την κείμενη νομοθεσία προδιαγραφές (ΚΤΕΟ, ΑΣΦΑΛΙΣΤΗΡΙΟ ΣΥΜΒΟΛΑΙΟ ΥΠΟΧΡΕΩΤΙΚΗΣ ΑΣΤΙΚΗΣ ΕΥΘΥΝΗΣ ΚΑΙ ΠΡΟΑΙΡΕΤΙΚΩΝ ΚΑΛΥΨΕΩΝ ΑΥΤΟΚΙΝΗΤΟΥ, ΕΠΙΣΗΜΗ ΠΙΣΤΟΠΟΙΗΣΗ ΤΟΥ ΕΟΤ ΚΑΤΑΛΛΗΛΟΤΗΤΑΣ ΤΟΥ ΛΕΩΦΟΡΕΙΟΥ), ώστε να πληρούνται οι όροι ασφαλείας για τη μετακίνηση μαθητών και συνοδών εκπαιδευτικών.</w:t>
      </w:r>
      <w:proofErr w:type="gramEnd"/>
      <w:r w:rsidRPr="008F5365">
        <w:rPr>
          <w:rFonts w:ascii="Arial" w:hAnsi="Arial" w:cs="Arial"/>
          <w:lang w:val="el-GR"/>
        </w:rPr>
        <w:t xml:space="preserve"> Επίσης το λεωφορείο πρέπει να είναι διαθ</w:t>
      </w:r>
      <w:r w:rsidRPr="008F5365">
        <w:rPr>
          <w:rFonts w:ascii="Arial" w:hAnsi="Arial" w:cs="Arial"/>
          <w:lang w:val="el-GR"/>
        </w:rPr>
        <w:t>έ</w:t>
      </w:r>
      <w:r w:rsidRPr="008F5365">
        <w:rPr>
          <w:rFonts w:ascii="Arial" w:hAnsi="Arial" w:cs="Arial"/>
          <w:lang w:val="el-GR"/>
        </w:rPr>
        <w:t>σιμο για όλες τις μετακινήσεις των μαθητών σύμφωνα με το επισυναπτόμενο πρόγραμμα</w:t>
      </w:r>
      <w:r w:rsidRPr="00012245">
        <w:rPr>
          <w:rFonts w:ascii="Arial" w:hAnsi="Arial" w:cs="Arial"/>
          <w:b/>
          <w:bCs/>
          <w:sz w:val="20"/>
          <w:szCs w:val="20"/>
          <w:lang w:val="el-GR"/>
        </w:rPr>
        <w:t>.</w:t>
      </w:r>
    </w:p>
    <w:p w:rsidR="00FD2048" w:rsidRDefault="00FD2048" w:rsidP="00341018">
      <w:pPr>
        <w:autoSpaceDE w:val="0"/>
        <w:autoSpaceDN w:val="0"/>
        <w:adjustRightInd w:val="0"/>
        <w:jc w:val="both"/>
        <w:rPr>
          <w:rFonts w:ascii="Arial" w:hAnsi="Arial" w:cs="Arial"/>
          <w:b/>
          <w:bCs/>
          <w:u w:val="single"/>
          <w:lang w:val="el-GR"/>
        </w:rPr>
      </w:pPr>
      <w:proofErr w:type="spellStart"/>
      <w:r w:rsidRPr="006F00AB">
        <w:rPr>
          <w:rFonts w:ascii="Arial" w:hAnsi="Arial" w:cs="Arial"/>
          <w:b/>
          <w:bCs/>
          <w:u w:val="single"/>
        </w:rPr>
        <w:t>Πρόσθετες</w:t>
      </w:r>
      <w:proofErr w:type="spellEnd"/>
      <w:r w:rsidRPr="006F00AB">
        <w:rPr>
          <w:rFonts w:ascii="Arial" w:hAnsi="Arial" w:cs="Arial"/>
          <w:b/>
          <w:bCs/>
          <w:u w:val="single"/>
        </w:rPr>
        <w:t xml:space="preserve"> π</w:t>
      </w:r>
      <w:proofErr w:type="spellStart"/>
      <w:r w:rsidRPr="006F00AB">
        <w:rPr>
          <w:rFonts w:ascii="Arial" w:hAnsi="Arial" w:cs="Arial"/>
          <w:b/>
          <w:bCs/>
          <w:u w:val="single"/>
        </w:rPr>
        <w:t>ροδι</w:t>
      </w:r>
      <w:proofErr w:type="spellEnd"/>
      <w:r w:rsidRPr="006F00AB">
        <w:rPr>
          <w:rFonts w:ascii="Arial" w:hAnsi="Arial" w:cs="Arial"/>
          <w:b/>
          <w:bCs/>
          <w:u w:val="single"/>
        </w:rPr>
        <w:t>αγραφές:</w:t>
      </w:r>
    </w:p>
    <w:p w:rsidR="00FD2048" w:rsidRPr="008F5365" w:rsidRDefault="00FD2048" w:rsidP="00341018">
      <w:pPr>
        <w:numPr>
          <w:ilvl w:val="0"/>
          <w:numId w:val="3"/>
        </w:numPr>
        <w:autoSpaceDE w:val="0"/>
        <w:autoSpaceDN w:val="0"/>
        <w:adjustRightInd w:val="0"/>
        <w:jc w:val="both"/>
        <w:rPr>
          <w:rFonts w:ascii="Arial" w:hAnsi="Arial" w:cs="Arial"/>
          <w:lang w:val="el-GR"/>
        </w:rPr>
      </w:pPr>
      <w:r w:rsidRPr="008F5365">
        <w:rPr>
          <w:rFonts w:ascii="Arial" w:hAnsi="Arial" w:cs="Arial"/>
          <w:lang w:val="el-GR"/>
        </w:rPr>
        <w:t>Υπεύθυνη δήλωση ότι το ταξιδιωτικό πρακτορείο διαθέτει ειδικό σήμα λειτουργίας, το οποίο βρίσκεται σε ισχύ.</w:t>
      </w:r>
    </w:p>
    <w:p w:rsidR="00FD2048" w:rsidRPr="0079602D" w:rsidRDefault="00FD2048" w:rsidP="00341018">
      <w:pPr>
        <w:numPr>
          <w:ilvl w:val="0"/>
          <w:numId w:val="3"/>
        </w:numPr>
        <w:autoSpaceDE w:val="0"/>
        <w:autoSpaceDN w:val="0"/>
        <w:adjustRightInd w:val="0"/>
        <w:jc w:val="both"/>
        <w:rPr>
          <w:rFonts w:ascii="Arial" w:hAnsi="Arial" w:cs="Arial"/>
        </w:rPr>
      </w:pPr>
      <w:proofErr w:type="spellStart"/>
      <w:r w:rsidRPr="0079602D">
        <w:rPr>
          <w:rFonts w:ascii="Arial" w:hAnsi="Arial" w:cs="Arial"/>
        </w:rPr>
        <w:t>Ασφάλει</w:t>
      </w:r>
      <w:proofErr w:type="spellEnd"/>
      <w:r w:rsidRPr="0079602D">
        <w:rPr>
          <w:rFonts w:ascii="Arial" w:hAnsi="Arial" w:cs="Arial"/>
        </w:rPr>
        <w:t>α α</w:t>
      </w:r>
      <w:proofErr w:type="spellStart"/>
      <w:r w:rsidRPr="0079602D">
        <w:rPr>
          <w:rFonts w:ascii="Arial" w:hAnsi="Arial" w:cs="Arial"/>
        </w:rPr>
        <w:t>στικής</w:t>
      </w:r>
      <w:proofErr w:type="spellEnd"/>
      <w:r w:rsidRPr="0079602D">
        <w:rPr>
          <w:rFonts w:ascii="Arial" w:hAnsi="Arial" w:cs="Arial"/>
        </w:rPr>
        <w:t xml:space="preserve"> – επα</w:t>
      </w:r>
      <w:proofErr w:type="spellStart"/>
      <w:r w:rsidRPr="0079602D">
        <w:rPr>
          <w:rFonts w:ascii="Arial" w:hAnsi="Arial" w:cs="Arial"/>
        </w:rPr>
        <w:t>γγελμ</w:t>
      </w:r>
      <w:proofErr w:type="spellEnd"/>
      <w:r w:rsidRPr="0079602D">
        <w:rPr>
          <w:rFonts w:ascii="Arial" w:hAnsi="Arial" w:cs="Arial"/>
        </w:rPr>
        <w:t>ατικής ευθύνης.</w:t>
      </w:r>
    </w:p>
    <w:p w:rsidR="00FD2048" w:rsidRPr="008F5365" w:rsidRDefault="00FD2048" w:rsidP="00341018">
      <w:pPr>
        <w:numPr>
          <w:ilvl w:val="0"/>
          <w:numId w:val="3"/>
        </w:numPr>
        <w:autoSpaceDE w:val="0"/>
        <w:autoSpaceDN w:val="0"/>
        <w:adjustRightInd w:val="0"/>
        <w:jc w:val="both"/>
        <w:rPr>
          <w:rFonts w:ascii="Arial" w:hAnsi="Arial" w:cs="Arial"/>
          <w:lang w:val="el-GR"/>
        </w:rPr>
      </w:pPr>
      <w:r w:rsidRPr="008F5365">
        <w:rPr>
          <w:rFonts w:ascii="Arial" w:hAnsi="Arial" w:cs="Arial"/>
          <w:lang w:val="el-GR"/>
        </w:rPr>
        <w:t xml:space="preserve">Πρόσθετη Ταξιδιωτική Ασφάλεια, σύμφωνη με την κείμενη νομοθεσία, που θα καλύπτει τα έξοδα σε περίπτωση ατυχήματος ή ασθένειας για τους συμμετέχοντες στην εκπαιδευτική </w:t>
      </w:r>
      <w:r w:rsidRPr="008F5365">
        <w:rPr>
          <w:rFonts w:ascii="Arial" w:hAnsi="Arial" w:cs="Arial"/>
          <w:lang w:val="el-GR"/>
        </w:rPr>
        <w:t>ε</w:t>
      </w:r>
      <w:r w:rsidRPr="008F5365">
        <w:rPr>
          <w:rFonts w:ascii="Arial" w:hAnsi="Arial" w:cs="Arial"/>
          <w:lang w:val="el-GR"/>
        </w:rPr>
        <w:t>πίσκεψη.</w:t>
      </w:r>
    </w:p>
    <w:p w:rsidR="00FD2048" w:rsidRPr="008F5365" w:rsidRDefault="00FD2048" w:rsidP="00341018">
      <w:pPr>
        <w:numPr>
          <w:ilvl w:val="0"/>
          <w:numId w:val="3"/>
        </w:numPr>
        <w:autoSpaceDE w:val="0"/>
        <w:autoSpaceDN w:val="0"/>
        <w:adjustRightInd w:val="0"/>
        <w:rPr>
          <w:rFonts w:ascii="Arial" w:hAnsi="Arial" w:cs="Arial"/>
          <w:lang w:val="el-GR"/>
        </w:rPr>
      </w:pPr>
      <w:r w:rsidRPr="008F5365">
        <w:rPr>
          <w:rFonts w:ascii="Arial" w:hAnsi="Arial" w:cs="Arial"/>
          <w:lang w:val="el-GR"/>
        </w:rPr>
        <w:lastRenderedPageBreak/>
        <w:t>Στην προσφορά να αναφέρεται η τελική συνολική τιμή της εκδρομής (συμπεριλαμβανομένης και της τιμής της πρόσθετης ταξιδιωτικής ασφάλειας)  και η επιβάρυνση ανά μαθητή (σ</w:t>
      </w:r>
      <w:r w:rsidRPr="008F5365">
        <w:rPr>
          <w:rFonts w:ascii="Arial" w:hAnsi="Arial" w:cs="Arial"/>
          <w:lang w:val="el-GR"/>
        </w:rPr>
        <w:t>υ</w:t>
      </w:r>
      <w:r w:rsidRPr="008F5365">
        <w:rPr>
          <w:rFonts w:ascii="Arial" w:hAnsi="Arial" w:cs="Arial"/>
          <w:lang w:val="el-GR"/>
        </w:rPr>
        <w:t>μπεριλαμβανομένης και της τιμής της πρόσθετης ταξιδιωτικής ασφάλειας).</w:t>
      </w:r>
    </w:p>
    <w:p w:rsidR="0079602D" w:rsidRPr="008F5365" w:rsidRDefault="0079602D" w:rsidP="00F17977">
      <w:pPr>
        <w:tabs>
          <w:tab w:val="left" w:pos="284"/>
        </w:tabs>
        <w:overflowPunct w:val="0"/>
        <w:autoSpaceDE w:val="0"/>
        <w:autoSpaceDN w:val="0"/>
        <w:adjustRightInd w:val="0"/>
        <w:spacing w:line="300" w:lineRule="atLeast"/>
        <w:jc w:val="both"/>
        <w:textAlignment w:val="baseline"/>
        <w:rPr>
          <w:rFonts w:ascii="Arial" w:hAnsi="Arial" w:cs="Arial"/>
          <w:lang w:val="el-GR"/>
        </w:rPr>
      </w:pPr>
    </w:p>
    <w:p w:rsidR="008F5365" w:rsidRPr="008F5365" w:rsidRDefault="00FD2048" w:rsidP="00F17977">
      <w:pPr>
        <w:tabs>
          <w:tab w:val="left" w:pos="284"/>
        </w:tabs>
        <w:overflowPunct w:val="0"/>
        <w:autoSpaceDE w:val="0"/>
        <w:autoSpaceDN w:val="0"/>
        <w:adjustRightInd w:val="0"/>
        <w:spacing w:line="300" w:lineRule="atLeast"/>
        <w:jc w:val="both"/>
        <w:textAlignment w:val="baseline"/>
        <w:rPr>
          <w:rFonts w:ascii="Arial" w:hAnsi="Arial" w:cs="Arial"/>
          <w:lang w:val="el-GR"/>
        </w:rPr>
      </w:pPr>
      <w:r w:rsidRPr="0079602D">
        <w:rPr>
          <w:rFonts w:ascii="Arial" w:hAnsi="Arial" w:cs="Arial"/>
          <w:lang w:val="el-GR"/>
        </w:rPr>
        <w:t xml:space="preserve">Οι προσφορές θα ανοιχτούν την </w:t>
      </w:r>
      <w:r w:rsidR="00FB2BBA">
        <w:rPr>
          <w:rFonts w:ascii="Arial" w:hAnsi="Arial" w:cs="Arial"/>
          <w:b/>
          <w:u w:val="single"/>
          <w:lang w:val="el-GR"/>
        </w:rPr>
        <w:t xml:space="preserve">Τετάρτη </w:t>
      </w:r>
      <w:r w:rsidR="00E9445C">
        <w:rPr>
          <w:rFonts w:ascii="Arial" w:hAnsi="Arial" w:cs="Arial"/>
          <w:b/>
          <w:u w:val="single"/>
          <w:lang w:val="el-GR"/>
        </w:rPr>
        <w:t xml:space="preserve"> 1</w:t>
      </w:r>
      <w:r w:rsidR="00FB2BBA">
        <w:rPr>
          <w:rFonts w:ascii="Arial" w:hAnsi="Arial" w:cs="Arial"/>
          <w:b/>
          <w:u w:val="single"/>
          <w:lang w:val="el-GR"/>
        </w:rPr>
        <w:t xml:space="preserve">3 </w:t>
      </w:r>
      <w:r w:rsidR="00E9445C">
        <w:rPr>
          <w:rFonts w:ascii="Arial" w:hAnsi="Arial" w:cs="Arial"/>
          <w:b/>
          <w:u w:val="single"/>
          <w:lang w:val="el-GR"/>
        </w:rPr>
        <w:t xml:space="preserve"> </w:t>
      </w:r>
      <w:r w:rsidR="001E3E53" w:rsidRPr="0079602D">
        <w:rPr>
          <w:rFonts w:ascii="Arial" w:hAnsi="Arial" w:cs="Arial"/>
          <w:b/>
          <w:u w:val="single"/>
          <w:lang w:val="el-GR"/>
        </w:rPr>
        <w:t xml:space="preserve"> </w:t>
      </w:r>
      <w:r w:rsidR="00F17977" w:rsidRPr="0079602D">
        <w:rPr>
          <w:rFonts w:ascii="Arial" w:hAnsi="Arial" w:cs="Arial"/>
          <w:b/>
          <w:u w:val="single"/>
          <w:lang w:val="el-GR"/>
        </w:rPr>
        <w:t>Μαρτίου</w:t>
      </w:r>
      <w:r w:rsidR="001E3E53" w:rsidRPr="0079602D">
        <w:rPr>
          <w:rFonts w:ascii="Arial" w:hAnsi="Arial" w:cs="Arial"/>
          <w:b/>
          <w:u w:val="single"/>
          <w:lang w:val="el-GR"/>
        </w:rPr>
        <w:t xml:space="preserve"> 201</w:t>
      </w:r>
      <w:r w:rsidR="00F17977" w:rsidRPr="0079602D">
        <w:rPr>
          <w:rFonts w:ascii="Arial" w:hAnsi="Arial" w:cs="Arial"/>
          <w:b/>
          <w:u w:val="single"/>
          <w:lang w:val="el-GR"/>
        </w:rPr>
        <w:t>9</w:t>
      </w:r>
      <w:r w:rsidR="001E3E53" w:rsidRPr="0079602D">
        <w:rPr>
          <w:rFonts w:ascii="Arial" w:hAnsi="Arial" w:cs="Arial"/>
          <w:b/>
          <w:u w:val="single"/>
          <w:lang w:val="el-GR"/>
        </w:rPr>
        <w:t xml:space="preserve"> </w:t>
      </w:r>
      <w:r w:rsidRPr="0079602D">
        <w:rPr>
          <w:rFonts w:ascii="Arial" w:hAnsi="Arial" w:cs="Arial"/>
          <w:b/>
          <w:u w:val="single"/>
          <w:lang w:val="el-GR"/>
        </w:rPr>
        <w:t xml:space="preserve">στις </w:t>
      </w:r>
      <w:r w:rsidR="00F17977" w:rsidRPr="0079602D">
        <w:rPr>
          <w:rFonts w:ascii="Arial" w:hAnsi="Arial" w:cs="Arial"/>
          <w:b/>
          <w:u w:val="single"/>
          <w:lang w:val="el-GR"/>
        </w:rPr>
        <w:t>11:</w:t>
      </w:r>
      <w:r w:rsidR="00E9445C">
        <w:rPr>
          <w:rFonts w:ascii="Arial" w:hAnsi="Arial" w:cs="Arial"/>
          <w:b/>
          <w:u w:val="single"/>
          <w:lang w:val="el-GR"/>
        </w:rPr>
        <w:t>15</w:t>
      </w:r>
      <w:r w:rsidR="00FF2E94" w:rsidRPr="0079602D">
        <w:rPr>
          <w:rFonts w:ascii="Arial" w:hAnsi="Arial" w:cs="Arial"/>
          <w:b/>
          <w:u w:val="single"/>
          <w:lang w:val="el-GR"/>
        </w:rPr>
        <w:t xml:space="preserve"> </w:t>
      </w:r>
      <w:proofErr w:type="spellStart"/>
      <w:r w:rsidR="00F17977" w:rsidRPr="0079602D">
        <w:rPr>
          <w:rFonts w:ascii="Arial" w:hAnsi="Arial" w:cs="Arial"/>
          <w:b/>
          <w:u w:val="single"/>
          <w:lang w:val="el-GR"/>
        </w:rPr>
        <w:t>π</w:t>
      </w:r>
      <w:r w:rsidRPr="0079602D">
        <w:rPr>
          <w:rFonts w:ascii="Arial" w:hAnsi="Arial" w:cs="Arial"/>
          <w:b/>
          <w:u w:val="single"/>
          <w:lang w:val="el-GR"/>
        </w:rPr>
        <w:t>.μ</w:t>
      </w:r>
      <w:proofErr w:type="spellEnd"/>
      <w:r w:rsidRPr="0079602D">
        <w:rPr>
          <w:rFonts w:ascii="Arial" w:hAnsi="Arial" w:cs="Arial"/>
          <w:b/>
          <w:u w:val="single"/>
          <w:lang w:val="el-GR"/>
        </w:rPr>
        <w:t>.,</w:t>
      </w:r>
      <w:r w:rsidRPr="0079602D">
        <w:rPr>
          <w:rFonts w:ascii="Arial" w:hAnsi="Arial" w:cs="Arial"/>
          <w:lang w:val="el-GR"/>
        </w:rPr>
        <w:t xml:space="preserve"> ενώπιον των σ</w:t>
      </w:r>
      <w:r w:rsidRPr="0079602D">
        <w:rPr>
          <w:rFonts w:ascii="Arial" w:hAnsi="Arial" w:cs="Arial"/>
          <w:lang w:val="el-GR"/>
        </w:rPr>
        <w:t>υ</w:t>
      </w:r>
      <w:r w:rsidRPr="0079602D">
        <w:rPr>
          <w:rFonts w:ascii="Arial" w:hAnsi="Arial" w:cs="Arial"/>
          <w:lang w:val="el-GR"/>
        </w:rPr>
        <w:t>νοδών καθηγητών, αντιπροσώπων των μαθητών και του Συλλόγου Γονέων και Κηδεμόνων, όπως προβλέπεται.</w:t>
      </w:r>
    </w:p>
    <w:p w:rsidR="00F17977" w:rsidRPr="008F5365" w:rsidRDefault="00F17977" w:rsidP="00F17977">
      <w:pPr>
        <w:tabs>
          <w:tab w:val="left" w:pos="284"/>
        </w:tabs>
        <w:overflowPunct w:val="0"/>
        <w:autoSpaceDE w:val="0"/>
        <w:autoSpaceDN w:val="0"/>
        <w:adjustRightInd w:val="0"/>
        <w:spacing w:line="300" w:lineRule="atLeast"/>
        <w:jc w:val="both"/>
        <w:textAlignment w:val="baseline"/>
        <w:rPr>
          <w:rFonts w:ascii="Arial" w:hAnsi="Arial" w:cs="Arial"/>
          <w:lang w:val="el-GR"/>
        </w:rPr>
      </w:pPr>
      <w:r w:rsidRPr="008F5365">
        <w:rPr>
          <w:rFonts w:ascii="Arial" w:hAnsi="Arial" w:cs="Arial"/>
          <w:lang w:val="el-GR"/>
        </w:rPr>
        <w:tab/>
        <w:t>Το Σχολείο διατηρεί το δικαίωμα να μην πραγματοποιήσει τη μετακίνηση εφόσον δεν συμπλ</w:t>
      </w:r>
      <w:r w:rsidRPr="008F5365">
        <w:rPr>
          <w:rFonts w:ascii="Arial" w:hAnsi="Arial" w:cs="Arial"/>
          <w:lang w:val="el-GR"/>
        </w:rPr>
        <w:t>η</w:t>
      </w:r>
      <w:r w:rsidRPr="008F5365">
        <w:rPr>
          <w:rFonts w:ascii="Arial" w:hAnsi="Arial" w:cs="Arial"/>
          <w:lang w:val="el-GR"/>
        </w:rPr>
        <w:t>ρωθεί ο απαραίτητος αριθμός μαθητών/τριών ή λόγω δυσμενών καιρικών συνθηκών  .</w:t>
      </w:r>
    </w:p>
    <w:p w:rsidR="00573F8A" w:rsidRPr="008F5365" w:rsidRDefault="00F17977" w:rsidP="00573F8A">
      <w:pPr>
        <w:tabs>
          <w:tab w:val="left" w:pos="284"/>
        </w:tabs>
        <w:overflowPunct w:val="0"/>
        <w:autoSpaceDE w:val="0"/>
        <w:autoSpaceDN w:val="0"/>
        <w:adjustRightInd w:val="0"/>
        <w:spacing w:line="300" w:lineRule="atLeast"/>
        <w:jc w:val="both"/>
        <w:textAlignment w:val="baseline"/>
        <w:rPr>
          <w:rFonts w:ascii="Arial" w:hAnsi="Arial" w:cs="Arial"/>
          <w:lang w:val="el-GR"/>
        </w:rPr>
      </w:pPr>
      <w:r w:rsidRPr="008F5365">
        <w:rPr>
          <w:rFonts w:ascii="Arial" w:hAnsi="Arial" w:cs="Arial"/>
          <w:lang w:val="el-GR"/>
        </w:rPr>
        <w:tab/>
        <w:t>Η επιτροπή αξιολόγησης, πέραν της τιμής, συνεκτιμά την ποιότητα, την αξιοπιστία του ταξιδι</w:t>
      </w:r>
      <w:r w:rsidRPr="008F5365">
        <w:rPr>
          <w:rFonts w:ascii="Arial" w:hAnsi="Arial" w:cs="Arial"/>
          <w:lang w:val="el-GR"/>
        </w:rPr>
        <w:t>ω</w:t>
      </w:r>
      <w:r w:rsidRPr="008F5365">
        <w:rPr>
          <w:rFonts w:ascii="Arial" w:hAnsi="Arial" w:cs="Arial"/>
          <w:lang w:val="el-GR"/>
        </w:rPr>
        <w:t>τικού γραφείου και το εύρος των προσφερομένων παροχών και δεν υποχρεούται να επιλέξει απ</w:t>
      </w:r>
      <w:r w:rsidRPr="008F5365">
        <w:rPr>
          <w:rFonts w:ascii="Arial" w:hAnsi="Arial" w:cs="Arial"/>
          <w:lang w:val="el-GR"/>
        </w:rPr>
        <w:t>α</w:t>
      </w:r>
      <w:r w:rsidRPr="008F5365">
        <w:rPr>
          <w:rFonts w:ascii="Arial" w:hAnsi="Arial" w:cs="Arial"/>
          <w:lang w:val="el-GR"/>
        </w:rPr>
        <w:t>ραίτη</w:t>
      </w:r>
      <w:r w:rsidR="00573F8A" w:rsidRPr="008F5365">
        <w:rPr>
          <w:rFonts w:ascii="Arial" w:hAnsi="Arial" w:cs="Arial"/>
          <w:lang w:val="el-GR"/>
        </w:rPr>
        <w:t>τα το πρακτορείο που μειοδοτεί.</w:t>
      </w:r>
    </w:p>
    <w:p w:rsidR="00F17977" w:rsidRPr="008F5365" w:rsidRDefault="00573F8A" w:rsidP="00573F8A">
      <w:pPr>
        <w:tabs>
          <w:tab w:val="left" w:pos="284"/>
        </w:tabs>
        <w:overflowPunct w:val="0"/>
        <w:autoSpaceDE w:val="0"/>
        <w:autoSpaceDN w:val="0"/>
        <w:adjustRightInd w:val="0"/>
        <w:spacing w:line="300" w:lineRule="atLeast"/>
        <w:jc w:val="both"/>
        <w:textAlignment w:val="baseline"/>
        <w:rPr>
          <w:rFonts w:ascii="Arial" w:hAnsi="Arial" w:cs="Arial"/>
          <w:lang w:val="el-GR"/>
        </w:rPr>
      </w:pPr>
      <w:r w:rsidRPr="008F5365">
        <w:rPr>
          <w:rFonts w:ascii="Arial" w:hAnsi="Arial" w:cs="Arial"/>
          <w:lang w:val="el-GR"/>
        </w:rPr>
        <w:t xml:space="preserve">     Ζητείται η τελική συνολική τιμή του ταξιδιού και η επιβάρυνση ανά μαθητή. Παρακαλούμε να αναφερθούν αναλυτικά τυχόν διαφοροποιήσεις στην τιμή σε σχέση με τον ακριβή αριθμό των μ</w:t>
      </w:r>
      <w:r w:rsidRPr="008F5365">
        <w:rPr>
          <w:rFonts w:ascii="Arial" w:hAnsi="Arial" w:cs="Arial"/>
          <w:lang w:val="el-GR"/>
        </w:rPr>
        <w:t>α</w:t>
      </w:r>
      <w:r w:rsidRPr="008F5365">
        <w:rPr>
          <w:rFonts w:ascii="Arial" w:hAnsi="Arial" w:cs="Arial"/>
          <w:lang w:val="el-GR"/>
        </w:rPr>
        <w:t>θητών ή το είδος του καταλύματος.  Στην τιμή να συμπεριληφθούν όλες οι πάγιες επιβαρύνσεις</w:t>
      </w:r>
    </w:p>
    <w:p w:rsidR="00573F8A" w:rsidRDefault="00573F8A" w:rsidP="003F724D">
      <w:pPr>
        <w:tabs>
          <w:tab w:val="left" w:pos="284"/>
          <w:tab w:val="left" w:pos="7440"/>
          <w:tab w:val="left" w:pos="9600"/>
        </w:tabs>
        <w:ind w:right="1018"/>
        <w:rPr>
          <w:rFonts w:ascii="Arial" w:hAnsi="Arial" w:cs="Arial"/>
          <w:b/>
          <w:bCs/>
          <w:color w:val="333333"/>
          <w:u w:val="single"/>
          <w:lang w:val="el-GR"/>
        </w:rPr>
      </w:pPr>
    </w:p>
    <w:p w:rsidR="00812380" w:rsidRPr="003F724D" w:rsidRDefault="00FD2048" w:rsidP="003F724D">
      <w:pPr>
        <w:tabs>
          <w:tab w:val="left" w:pos="284"/>
          <w:tab w:val="left" w:pos="7440"/>
          <w:tab w:val="left" w:pos="9600"/>
        </w:tabs>
        <w:ind w:right="1018"/>
        <w:rPr>
          <w:rFonts w:ascii="Arial" w:hAnsi="Arial" w:cs="Arial"/>
          <w:b/>
          <w:bCs/>
          <w:sz w:val="22"/>
          <w:szCs w:val="22"/>
          <w:lang w:val="el-GR"/>
        </w:rPr>
      </w:pPr>
      <w:r w:rsidRPr="00812380">
        <w:rPr>
          <w:rFonts w:ascii="Arial" w:hAnsi="Arial" w:cs="Arial"/>
          <w:b/>
          <w:bCs/>
          <w:color w:val="333333"/>
          <w:u w:val="single"/>
          <w:lang w:val="el-GR"/>
        </w:rPr>
        <w:t>Κατηγορία καταλύματος :</w:t>
      </w:r>
    </w:p>
    <w:p w:rsidR="008F1FAB" w:rsidRDefault="00FD2048" w:rsidP="0046221F">
      <w:pPr>
        <w:widowControl w:val="0"/>
        <w:rPr>
          <w:b/>
          <w:lang w:val="el-GR"/>
        </w:rPr>
      </w:pPr>
      <w:r w:rsidRPr="0046221F">
        <w:rPr>
          <w:rFonts w:ascii="Arial" w:hAnsi="Arial" w:cs="Arial"/>
          <w:b/>
          <w:bCs/>
          <w:color w:val="333333"/>
        </w:rPr>
        <w:t> </w:t>
      </w:r>
      <w:r w:rsidRPr="0046221F">
        <w:rPr>
          <w:rFonts w:ascii="Arial" w:hAnsi="Arial" w:cs="Arial"/>
          <w:color w:val="333333"/>
          <w:lang w:val="el-GR"/>
        </w:rPr>
        <w:t>Ξενοδοχείο</w:t>
      </w:r>
      <w:r w:rsidRPr="0046221F">
        <w:rPr>
          <w:rFonts w:ascii="Arial" w:hAnsi="Arial" w:cs="Arial"/>
          <w:color w:val="333333"/>
        </w:rPr>
        <w:t> </w:t>
      </w:r>
      <w:r w:rsidR="00C04DFB">
        <w:rPr>
          <w:rFonts w:ascii="Arial" w:hAnsi="Arial" w:cs="Arial"/>
          <w:b/>
          <w:bCs/>
          <w:color w:val="333333"/>
          <w:lang w:val="el-GR"/>
        </w:rPr>
        <w:t>τεσσάρων</w:t>
      </w:r>
      <w:r w:rsidRPr="0046221F">
        <w:rPr>
          <w:rFonts w:ascii="Arial" w:hAnsi="Arial" w:cs="Arial"/>
          <w:b/>
          <w:bCs/>
          <w:color w:val="333333"/>
        </w:rPr>
        <w:t> </w:t>
      </w:r>
      <w:r w:rsidRPr="0046221F">
        <w:rPr>
          <w:rFonts w:ascii="Arial" w:hAnsi="Arial" w:cs="Arial"/>
          <w:b/>
          <w:bCs/>
          <w:color w:val="333333"/>
          <w:lang w:val="el-GR"/>
        </w:rPr>
        <w:t xml:space="preserve"> αστέρων </w:t>
      </w:r>
      <w:r w:rsidR="000C21D1">
        <w:rPr>
          <w:rFonts w:ascii="Arial" w:hAnsi="Arial" w:cs="Arial"/>
          <w:color w:val="333333"/>
          <w:lang w:val="el-GR"/>
        </w:rPr>
        <w:t xml:space="preserve">στην </w:t>
      </w:r>
      <w:r w:rsidR="003F724D">
        <w:rPr>
          <w:rFonts w:ascii="Arial" w:hAnsi="Arial" w:cs="Arial"/>
          <w:color w:val="333333"/>
          <w:lang w:val="el-GR"/>
        </w:rPr>
        <w:t>Αλεξανδρούπολη.</w:t>
      </w:r>
    </w:p>
    <w:p w:rsidR="00FD2048" w:rsidRPr="0046221F" w:rsidRDefault="00FD2048" w:rsidP="0046221F">
      <w:pPr>
        <w:widowControl w:val="0"/>
        <w:rPr>
          <w:rFonts w:ascii="Arial" w:hAnsi="Arial" w:cs="Arial"/>
          <w:color w:val="333333"/>
          <w:lang w:val="el-GR"/>
        </w:rPr>
      </w:pPr>
      <w:r w:rsidRPr="0046221F">
        <w:rPr>
          <w:rFonts w:ascii="Arial" w:hAnsi="Arial" w:cs="Arial"/>
          <w:b/>
          <w:bCs/>
          <w:color w:val="333333"/>
          <w:lang w:val="el-GR"/>
        </w:rPr>
        <w:t>1.</w:t>
      </w:r>
      <w:r w:rsidRPr="0046221F">
        <w:rPr>
          <w:rFonts w:ascii="Arial" w:hAnsi="Arial" w:cs="Arial"/>
          <w:color w:val="333333"/>
          <w:lang w:val="el-GR"/>
        </w:rPr>
        <w:t xml:space="preserve"> Η επωνυμία, η διεύθυνση και η κατηγορία.</w:t>
      </w:r>
    </w:p>
    <w:p w:rsidR="00FD2048" w:rsidRPr="0046221F" w:rsidRDefault="00FD2048" w:rsidP="0046221F">
      <w:pPr>
        <w:pStyle w:val="a"/>
        <w:numPr>
          <w:ilvl w:val="0"/>
          <w:numId w:val="0"/>
        </w:numPr>
        <w:spacing w:line="237" w:lineRule="atLeast"/>
        <w:rPr>
          <w:rFonts w:ascii="Arial" w:hAnsi="Arial" w:cs="Arial"/>
          <w:color w:val="333333"/>
          <w:lang w:val="el-GR"/>
        </w:rPr>
      </w:pPr>
      <w:r w:rsidRPr="0046221F">
        <w:rPr>
          <w:rFonts w:ascii="Arial" w:hAnsi="Arial" w:cs="Arial"/>
          <w:b/>
          <w:bCs/>
          <w:color w:val="333333"/>
          <w:lang w:val="el-GR"/>
        </w:rPr>
        <w:t>2</w:t>
      </w:r>
      <w:r w:rsidRPr="0046221F">
        <w:rPr>
          <w:rFonts w:ascii="Arial" w:hAnsi="Arial" w:cs="Arial"/>
          <w:color w:val="333333"/>
          <w:lang w:val="el-GR"/>
        </w:rPr>
        <w:t>.Αριθμός δωματίων</w:t>
      </w:r>
      <w:r w:rsidR="003351AB">
        <w:rPr>
          <w:rFonts w:ascii="Arial" w:hAnsi="Arial" w:cs="Arial"/>
          <w:color w:val="333333"/>
          <w:lang w:val="el-GR"/>
        </w:rPr>
        <w:t xml:space="preserve"> και κλινών για τους μαθητές και τους εκπαιδευτικούς.</w:t>
      </w:r>
    </w:p>
    <w:p w:rsidR="00FD2048" w:rsidRPr="0046221F" w:rsidRDefault="00FD2048" w:rsidP="0046221F">
      <w:pPr>
        <w:pStyle w:val="a"/>
        <w:numPr>
          <w:ilvl w:val="0"/>
          <w:numId w:val="0"/>
        </w:numPr>
        <w:spacing w:line="237" w:lineRule="atLeast"/>
        <w:rPr>
          <w:rFonts w:ascii="Arial" w:hAnsi="Arial" w:cs="Arial"/>
          <w:color w:val="333333"/>
          <w:lang w:val="el-GR"/>
        </w:rPr>
      </w:pPr>
      <w:r w:rsidRPr="0046221F">
        <w:rPr>
          <w:rFonts w:ascii="Arial" w:hAnsi="Arial" w:cs="Arial"/>
          <w:b/>
          <w:bCs/>
          <w:color w:val="333333"/>
          <w:lang w:val="el-GR"/>
        </w:rPr>
        <w:t>3.</w:t>
      </w:r>
      <w:r w:rsidRPr="0046221F">
        <w:rPr>
          <w:rFonts w:ascii="Arial" w:hAnsi="Arial" w:cs="Arial"/>
          <w:color w:val="333333"/>
          <w:lang w:val="el-GR"/>
        </w:rPr>
        <w:t xml:space="preserve"> Τα δωμάτια να βρίσκονται όλα σε έναν ή το πολύ δύο ορόφους. </w:t>
      </w:r>
    </w:p>
    <w:p w:rsidR="00FD2048" w:rsidRPr="0046221F" w:rsidRDefault="003351AB" w:rsidP="0046221F">
      <w:pPr>
        <w:pStyle w:val="a"/>
        <w:numPr>
          <w:ilvl w:val="0"/>
          <w:numId w:val="0"/>
        </w:numPr>
        <w:spacing w:line="237" w:lineRule="atLeast"/>
        <w:rPr>
          <w:rFonts w:ascii="Arial" w:hAnsi="Arial" w:cs="Arial"/>
          <w:color w:val="333333"/>
          <w:lang w:val="el-GR"/>
        </w:rPr>
      </w:pPr>
      <w:r>
        <w:rPr>
          <w:rFonts w:ascii="Arial" w:hAnsi="Arial" w:cs="Arial"/>
          <w:b/>
          <w:bCs/>
          <w:color w:val="333333"/>
          <w:lang w:val="el-GR"/>
        </w:rPr>
        <w:t>4</w:t>
      </w:r>
      <w:r w:rsidR="00FD2048" w:rsidRPr="0046221F">
        <w:rPr>
          <w:rFonts w:ascii="Arial" w:hAnsi="Arial" w:cs="Arial"/>
          <w:b/>
          <w:bCs/>
          <w:color w:val="333333"/>
          <w:lang w:val="el-GR"/>
        </w:rPr>
        <w:t>.</w:t>
      </w:r>
      <w:r w:rsidR="00FD2048" w:rsidRPr="0046221F">
        <w:rPr>
          <w:rFonts w:ascii="Arial" w:hAnsi="Arial" w:cs="Arial"/>
          <w:color w:val="333333"/>
          <w:lang w:val="el-GR"/>
        </w:rPr>
        <w:t xml:space="preserve"> Πρωινό καθημερινά σε μπουφέ.</w:t>
      </w:r>
    </w:p>
    <w:p w:rsidR="00FD2048" w:rsidRPr="0046221F" w:rsidRDefault="00FD2048" w:rsidP="0046221F">
      <w:pPr>
        <w:pStyle w:val="a"/>
        <w:numPr>
          <w:ilvl w:val="0"/>
          <w:numId w:val="0"/>
        </w:numPr>
        <w:spacing w:line="237" w:lineRule="atLeast"/>
        <w:rPr>
          <w:rFonts w:ascii="Arial" w:hAnsi="Arial" w:cs="Arial"/>
          <w:color w:val="333333"/>
          <w:lang w:val="el-GR"/>
        </w:rPr>
      </w:pPr>
      <w:r w:rsidRPr="0046221F">
        <w:rPr>
          <w:rFonts w:ascii="Arial" w:hAnsi="Arial" w:cs="Arial"/>
          <w:b/>
          <w:bCs/>
          <w:color w:val="333333"/>
          <w:lang w:val="el-GR"/>
        </w:rPr>
        <w:t>6.</w:t>
      </w:r>
      <w:r w:rsidRPr="0046221F">
        <w:rPr>
          <w:rFonts w:ascii="Arial" w:hAnsi="Arial" w:cs="Arial"/>
          <w:color w:val="333333"/>
          <w:lang w:val="el-GR"/>
        </w:rPr>
        <w:t xml:space="preserve"> Υπεύθυνη δήλωση ότι τα ξενοδοχεία διαθέτουν νόμιμη άδεια λειτουργίας και ότι πληρούνται όλοι οι όροι ασφάλειας και υγιεινής. </w:t>
      </w:r>
    </w:p>
    <w:p w:rsidR="001333E6" w:rsidRDefault="00FD2048" w:rsidP="0046221F">
      <w:pPr>
        <w:rPr>
          <w:rFonts w:ascii="Arial" w:hAnsi="Arial" w:cs="Arial"/>
          <w:color w:val="333333"/>
          <w:lang w:val="el-GR"/>
        </w:rPr>
      </w:pPr>
      <w:r w:rsidRPr="0046221F">
        <w:rPr>
          <w:rFonts w:ascii="Arial" w:hAnsi="Arial" w:cs="Arial"/>
          <w:b/>
          <w:bCs/>
          <w:color w:val="333333"/>
          <w:lang w:val="el-GR"/>
        </w:rPr>
        <w:t>7.</w:t>
      </w:r>
      <w:r w:rsidRPr="0046221F">
        <w:rPr>
          <w:rFonts w:ascii="Arial" w:hAnsi="Arial" w:cs="Arial"/>
          <w:color w:val="333333"/>
          <w:lang w:val="el-GR"/>
        </w:rPr>
        <w:t xml:space="preserve"> Οι κοινόχρηστοι χώροι του ξενοδοχείου, σε πλήρη λειτουργία, να είναι στη διάθεση των μαθ</w:t>
      </w:r>
      <w:r w:rsidRPr="0046221F">
        <w:rPr>
          <w:rFonts w:ascii="Arial" w:hAnsi="Arial" w:cs="Arial"/>
          <w:color w:val="333333"/>
          <w:lang w:val="el-GR"/>
        </w:rPr>
        <w:t>η</w:t>
      </w:r>
      <w:r w:rsidRPr="0046221F">
        <w:rPr>
          <w:rFonts w:ascii="Arial" w:hAnsi="Arial" w:cs="Arial"/>
          <w:color w:val="333333"/>
          <w:lang w:val="el-GR"/>
        </w:rPr>
        <w:t xml:space="preserve">τών του σχολείου.     </w:t>
      </w:r>
    </w:p>
    <w:p w:rsidR="001333E6" w:rsidRDefault="001333E6" w:rsidP="0046221F">
      <w:pPr>
        <w:rPr>
          <w:rFonts w:ascii="Arial" w:hAnsi="Arial" w:cs="Arial"/>
          <w:color w:val="333333"/>
          <w:lang w:val="el-GR"/>
        </w:rPr>
      </w:pPr>
    </w:p>
    <w:p w:rsidR="00FD2048" w:rsidRPr="00FC063E" w:rsidRDefault="00FD2048" w:rsidP="0046221F">
      <w:pPr>
        <w:rPr>
          <w:rFonts w:ascii="Arial" w:hAnsi="Arial" w:cs="Arial"/>
          <w:color w:val="333333"/>
          <w:lang w:val="el-GR"/>
        </w:rPr>
      </w:pPr>
      <w:r w:rsidRPr="0046221F">
        <w:rPr>
          <w:rFonts w:ascii="Arial" w:hAnsi="Arial" w:cs="Arial"/>
          <w:color w:val="333333"/>
          <w:lang w:val="el-GR"/>
        </w:rPr>
        <w:t xml:space="preserve">                           </w:t>
      </w:r>
    </w:p>
    <w:p w:rsidR="00D35548" w:rsidRDefault="0018495C" w:rsidP="0046221F">
      <w:pPr>
        <w:tabs>
          <w:tab w:val="left" w:pos="7560"/>
        </w:tabs>
        <w:jc w:val="both"/>
        <w:rPr>
          <w:rFonts w:ascii="Arial" w:hAnsi="Arial" w:cs="Arial"/>
          <w:b/>
          <w:bCs/>
          <w:lang w:val="el-GR"/>
        </w:rPr>
      </w:pPr>
      <w:r>
        <w:rPr>
          <w:rFonts w:ascii="Arial" w:hAnsi="Arial" w:cs="Arial"/>
          <w:color w:val="333333"/>
          <w:lang w:val="el-GR"/>
        </w:rPr>
        <w:t xml:space="preserve">Το πρόγραμμα της εκδρομής θα περιλαμβάνει </w:t>
      </w:r>
      <w:r w:rsidR="00435945">
        <w:rPr>
          <w:rFonts w:ascii="Arial" w:hAnsi="Arial" w:cs="Arial"/>
          <w:color w:val="333333"/>
          <w:lang w:val="el-GR"/>
        </w:rPr>
        <w:t>μετακινήσεις</w:t>
      </w:r>
      <w:r w:rsidR="006D4C81">
        <w:rPr>
          <w:rFonts w:ascii="Arial" w:hAnsi="Arial" w:cs="Arial"/>
          <w:color w:val="333333"/>
          <w:lang w:val="el-GR"/>
        </w:rPr>
        <w:t xml:space="preserve"> στο δάσος της </w:t>
      </w:r>
      <w:proofErr w:type="spellStart"/>
      <w:r w:rsidR="006D4C81">
        <w:rPr>
          <w:rFonts w:ascii="Arial" w:hAnsi="Arial" w:cs="Arial"/>
          <w:color w:val="333333"/>
          <w:lang w:val="el-GR"/>
        </w:rPr>
        <w:t>Δαδιάς</w:t>
      </w:r>
      <w:proofErr w:type="spellEnd"/>
      <w:r w:rsidR="006D4C81">
        <w:rPr>
          <w:rFonts w:ascii="Arial" w:hAnsi="Arial" w:cs="Arial"/>
          <w:color w:val="333333"/>
          <w:lang w:val="el-GR"/>
        </w:rPr>
        <w:t>,</w:t>
      </w:r>
      <w:r w:rsidR="00B37A6A" w:rsidRPr="00B37A6A">
        <w:rPr>
          <w:rFonts w:ascii="Arial" w:hAnsi="Arial" w:cs="Arial"/>
          <w:color w:val="333333"/>
          <w:lang w:val="el-GR"/>
        </w:rPr>
        <w:t xml:space="preserve"> </w:t>
      </w:r>
      <w:r w:rsidR="00B37A6A">
        <w:rPr>
          <w:rFonts w:ascii="Arial" w:hAnsi="Arial" w:cs="Arial"/>
          <w:color w:val="333333"/>
          <w:lang w:val="el-GR"/>
        </w:rPr>
        <w:t>στο Σουφλί,</w:t>
      </w:r>
      <w:r w:rsidR="00C04DFB">
        <w:rPr>
          <w:rFonts w:ascii="Arial" w:hAnsi="Arial" w:cs="Arial"/>
          <w:color w:val="333333"/>
          <w:lang w:val="el-GR"/>
        </w:rPr>
        <w:t xml:space="preserve"> περιήγηση </w:t>
      </w:r>
      <w:r w:rsidR="00B37A6A">
        <w:rPr>
          <w:rFonts w:ascii="Arial" w:hAnsi="Arial" w:cs="Arial"/>
          <w:color w:val="333333"/>
          <w:lang w:val="el-GR"/>
        </w:rPr>
        <w:t xml:space="preserve"> στο δέλτα του Έβρου, στο σπήλαιο της </w:t>
      </w:r>
      <w:proofErr w:type="spellStart"/>
      <w:r w:rsidR="001A2798">
        <w:rPr>
          <w:rFonts w:ascii="Arial" w:hAnsi="Arial" w:cs="Arial"/>
          <w:color w:val="333333"/>
          <w:lang w:val="el-GR"/>
        </w:rPr>
        <w:t>Αλιστράτης</w:t>
      </w:r>
      <w:proofErr w:type="spellEnd"/>
      <w:r w:rsidR="001A2798">
        <w:rPr>
          <w:rFonts w:ascii="Arial" w:hAnsi="Arial" w:cs="Arial"/>
          <w:color w:val="333333"/>
          <w:lang w:val="el-GR"/>
        </w:rPr>
        <w:t xml:space="preserve"> και τη Δράμα,</w:t>
      </w:r>
      <w:r w:rsidR="00B37A6A">
        <w:rPr>
          <w:rFonts w:ascii="Arial" w:hAnsi="Arial" w:cs="Arial"/>
          <w:color w:val="333333"/>
          <w:lang w:val="el-GR"/>
        </w:rPr>
        <w:t xml:space="preserve"> στην Κομοτηνή και τη </w:t>
      </w:r>
      <w:proofErr w:type="spellStart"/>
      <w:r w:rsidR="00B37A6A">
        <w:rPr>
          <w:rFonts w:ascii="Arial" w:hAnsi="Arial" w:cs="Arial"/>
          <w:color w:val="333333"/>
          <w:lang w:val="el-GR"/>
        </w:rPr>
        <w:t>Βιστωνίδα</w:t>
      </w:r>
      <w:proofErr w:type="spellEnd"/>
      <w:r w:rsidR="006D4C81">
        <w:rPr>
          <w:rFonts w:ascii="Arial" w:hAnsi="Arial" w:cs="Arial"/>
          <w:color w:val="333333"/>
          <w:lang w:val="el-GR"/>
        </w:rPr>
        <w:t>. Το οριστικό πρόγραμμα θα αναρτη</w:t>
      </w:r>
      <w:r w:rsidR="007C053A">
        <w:rPr>
          <w:rFonts w:ascii="Arial" w:hAnsi="Arial" w:cs="Arial"/>
          <w:color w:val="333333"/>
          <w:lang w:val="el-GR"/>
        </w:rPr>
        <w:t>θεί μετά από την τελικό διακανονισμό των επ</w:t>
      </w:r>
      <w:r w:rsidR="007C053A">
        <w:rPr>
          <w:rFonts w:ascii="Arial" w:hAnsi="Arial" w:cs="Arial"/>
          <w:color w:val="333333"/>
          <w:lang w:val="el-GR"/>
        </w:rPr>
        <w:t>ι</w:t>
      </w:r>
      <w:r w:rsidR="007C053A">
        <w:rPr>
          <w:rFonts w:ascii="Arial" w:hAnsi="Arial" w:cs="Arial"/>
          <w:color w:val="333333"/>
          <w:lang w:val="el-GR"/>
        </w:rPr>
        <w:t>σκέψεων με τους ανάλογους φορείς.</w:t>
      </w:r>
    </w:p>
    <w:p w:rsidR="008F5365" w:rsidRPr="00B37A6A" w:rsidRDefault="00D35548" w:rsidP="0046221F">
      <w:pPr>
        <w:tabs>
          <w:tab w:val="left" w:pos="7560"/>
        </w:tabs>
        <w:jc w:val="both"/>
        <w:rPr>
          <w:rFonts w:ascii="Arial" w:hAnsi="Arial" w:cs="Arial"/>
          <w:b/>
          <w:bCs/>
          <w:lang w:val="el-GR"/>
        </w:rPr>
      </w:pPr>
      <w:r>
        <w:rPr>
          <w:rFonts w:ascii="Arial" w:hAnsi="Arial" w:cs="Arial"/>
          <w:b/>
          <w:bCs/>
          <w:lang w:val="el-GR"/>
        </w:rPr>
        <w:t xml:space="preserve">                                                                                                     </w:t>
      </w:r>
    </w:p>
    <w:p w:rsidR="00FD2048" w:rsidRPr="00CF1014" w:rsidRDefault="008F5365" w:rsidP="0046221F">
      <w:pPr>
        <w:tabs>
          <w:tab w:val="left" w:pos="7560"/>
        </w:tabs>
        <w:jc w:val="both"/>
        <w:rPr>
          <w:rFonts w:ascii="Arial" w:hAnsi="Arial" w:cs="Arial"/>
          <w:b/>
          <w:bCs/>
          <w:lang w:val="el-GR"/>
        </w:rPr>
      </w:pPr>
      <w:r w:rsidRPr="00B37A6A">
        <w:rPr>
          <w:rFonts w:ascii="Arial" w:hAnsi="Arial" w:cs="Arial"/>
          <w:b/>
          <w:bCs/>
          <w:lang w:val="el-GR"/>
        </w:rPr>
        <w:t xml:space="preserve">                                                                                                      </w:t>
      </w:r>
      <w:r w:rsidR="00D35548">
        <w:rPr>
          <w:rFonts w:ascii="Arial" w:hAnsi="Arial" w:cs="Arial"/>
          <w:b/>
          <w:bCs/>
          <w:lang w:val="el-GR"/>
        </w:rPr>
        <w:t>Ο ΔΙΕΥΘΥΝΤΗΣ</w:t>
      </w:r>
    </w:p>
    <w:p w:rsidR="00FD2048" w:rsidRPr="0018495C" w:rsidRDefault="00FD2048" w:rsidP="0046221F">
      <w:pPr>
        <w:tabs>
          <w:tab w:val="left" w:pos="284"/>
        </w:tabs>
        <w:rPr>
          <w:rFonts w:ascii="Arial" w:hAnsi="Arial" w:cs="Arial"/>
          <w:sz w:val="22"/>
          <w:szCs w:val="22"/>
          <w:lang w:val="el-GR"/>
        </w:rPr>
      </w:pPr>
    </w:p>
    <w:p w:rsidR="00FD2048" w:rsidRPr="0018495C" w:rsidRDefault="00FD2048" w:rsidP="0046221F">
      <w:pPr>
        <w:tabs>
          <w:tab w:val="left" w:pos="284"/>
        </w:tabs>
        <w:rPr>
          <w:rFonts w:ascii="Arial" w:hAnsi="Arial" w:cs="Arial"/>
          <w:sz w:val="22"/>
          <w:szCs w:val="22"/>
          <w:lang w:val="el-GR"/>
        </w:rPr>
      </w:pPr>
    </w:p>
    <w:p w:rsidR="00D35548" w:rsidRDefault="00D35548" w:rsidP="0046221F">
      <w:pPr>
        <w:tabs>
          <w:tab w:val="left" w:pos="284"/>
          <w:tab w:val="left" w:pos="7440"/>
          <w:tab w:val="left" w:pos="9600"/>
        </w:tabs>
        <w:ind w:right="1018"/>
        <w:jc w:val="right"/>
        <w:rPr>
          <w:rFonts w:ascii="Arial" w:hAnsi="Arial" w:cs="Arial"/>
          <w:b/>
          <w:bCs/>
          <w:sz w:val="22"/>
          <w:szCs w:val="22"/>
          <w:lang w:val="el-GR"/>
        </w:rPr>
      </w:pPr>
      <w:r>
        <w:rPr>
          <w:rFonts w:ascii="Arial" w:hAnsi="Arial" w:cs="Arial"/>
          <w:b/>
          <w:bCs/>
          <w:sz w:val="22"/>
          <w:szCs w:val="22"/>
          <w:lang w:val="el-GR"/>
        </w:rPr>
        <w:t xml:space="preserve">  </w:t>
      </w:r>
      <w:r>
        <w:rPr>
          <w:rFonts w:ascii="Arial" w:hAnsi="Arial" w:cs="Arial"/>
          <w:b/>
          <w:bCs/>
          <w:sz w:val="22"/>
          <w:szCs w:val="22"/>
          <w:lang w:val="el-GR"/>
        </w:rPr>
        <w:tab/>
        <w:t xml:space="preserve">     </w:t>
      </w:r>
    </w:p>
    <w:p w:rsidR="00D35548" w:rsidRDefault="00D35548" w:rsidP="0046221F">
      <w:pPr>
        <w:tabs>
          <w:tab w:val="left" w:pos="284"/>
          <w:tab w:val="left" w:pos="7440"/>
          <w:tab w:val="left" w:pos="9600"/>
        </w:tabs>
        <w:ind w:right="1018"/>
        <w:jc w:val="right"/>
        <w:rPr>
          <w:rFonts w:ascii="Arial" w:hAnsi="Arial" w:cs="Arial"/>
          <w:b/>
          <w:bCs/>
          <w:sz w:val="22"/>
          <w:szCs w:val="22"/>
          <w:lang w:val="el-GR"/>
        </w:rPr>
      </w:pPr>
    </w:p>
    <w:p w:rsidR="00FD2048" w:rsidRPr="00473819" w:rsidRDefault="00D35548" w:rsidP="0046221F">
      <w:pPr>
        <w:tabs>
          <w:tab w:val="left" w:pos="284"/>
          <w:tab w:val="left" w:pos="7440"/>
          <w:tab w:val="left" w:pos="9600"/>
        </w:tabs>
        <w:ind w:right="1018"/>
        <w:jc w:val="right"/>
        <w:rPr>
          <w:rFonts w:ascii="Arial" w:hAnsi="Arial" w:cs="Arial"/>
          <w:b/>
          <w:bCs/>
          <w:sz w:val="22"/>
          <w:szCs w:val="22"/>
          <w:lang w:val="el-GR"/>
        </w:rPr>
      </w:pPr>
      <w:r>
        <w:rPr>
          <w:rFonts w:ascii="Arial" w:hAnsi="Arial" w:cs="Arial"/>
          <w:b/>
          <w:bCs/>
          <w:sz w:val="22"/>
          <w:szCs w:val="22"/>
          <w:lang w:val="el-GR"/>
        </w:rPr>
        <w:t>ΠΑΠΑΝΑΣΤΑΣΙΟΥ ΑΘΑΝΑΣΙΟΣ</w:t>
      </w:r>
    </w:p>
    <w:sectPr w:rsidR="00FD2048" w:rsidRPr="00473819" w:rsidSect="00473819">
      <w:pgSz w:w="12240" w:h="15840"/>
      <w:pgMar w:top="360" w:right="902" w:bottom="180" w:left="8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A0D75"/>
    <w:multiLevelType w:val="hybridMultilevel"/>
    <w:tmpl w:val="C59EE97A"/>
    <w:lvl w:ilvl="0" w:tplc="F01E39D2">
      <w:start w:val="1"/>
      <w:numFmt w:val="bullet"/>
      <w:pStyle w:val="a"/>
      <w:lvlText w:val="•"/>
      <w:lvlJc w:val="left"/>
      <w:pPr>
        <w:tabs>
          <w:tab w:val="num" w:pos="1004"/>
        </w:tabs>
        <w:ind w:left="1004" w:hanging="360"/>
      </w:pPr>
      <w:rPr>
        <w:rFonts w:ascii="Courier New" w:hAnsi="Courier New" w:cs="Courier New"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
    <w:nsid w:val="519B6FF4"/>
    <w:multiLevelType w:val="hybridMultilevel"/>
    <w:tmpl w:val="63ECE0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C8C4265"/>
    <w:multiLevelType w:val="hybridMultilevel"/>
    <w:tmpl w:val="C4D6E26A"/>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
    <w:nsid w:val="741476CB"/>
    <w:multiLevelType w:val="hybridMultilevel"/>
    <w:tmpl w:val="4964CE48"/>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4">
    <w:nsid w:val="7F942F78"/>
    <w:multiLevelType w:val="multilevel"/>
    <w:tmpl w:val="A7F29D7E"/>
    <w:lvl w:ilvl="0">
      <w:start w:val="1"/>
      <w:numFmt w:val="upperRoman"/>
      <w:lvlText w:val="%1."/>
      <w:lvlJc w:val="left"/>
      <w:pPr>
        <w:ind w:hanging="720"/>
      </w:p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num w:numId="1">
    <w:abstractNumId w:val="0"/>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autoHyphenation/>
  <w:hyphenationZone w:val="357"/>
  <w:doNotHyphenateCaps/>
  <w:drawingGridHorizontalSpacing w:val="120"/>
  <w:displayHorizontalDrawingGridEvery w:val="2"/>
  <w:displayVerticalDrawingGridEvery w:val="2"/>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018"/>
    <w:rsid w:val="00000BF6"/>
    <w:rsid w:val="00003BCB"/>
    <w:rsid w:val="0000691C"/>
    <w:rsid w:val="00012245"/>
    <w:rsid w:val="000334EB"/>
    <w:rsid w:val="00045F59"/>
    <w:rsid w:val="000508D1"/>
    <w:rsid w:val="00053143"/>
    <w:rsid w:val="00061E27"/>
    <w:rsid w:val="0007256C"/>
    <w:rsid w:val="0007317C"/>
    <w:rsid w:val="00074531"/>
    <w:rsid w:val="000A15F5"/>
    <w:rsid w:val="000B5B93"/>
    <w:rsid w:val="000C21D1"/>
    <w:rsid w:val="000D0ACF"/>
    <w:rsid w:val="000E1419"/>
    <w:rsid w:val="00110A6B"/>
    <w:rsid w:val="00130DAD"/>
    <w:rsid w:val="001333E6"/>
    <w:rsid w:val="001455EE"/>
    <w:rsid w:val="00160A79"/>
    <w:rsid w:val="001838EA"/>
    <w:rsid w:val="0018495C"/>
    <w:rsid w:val="001A1962"/>
    <w:rsid w:val="001A2798"/>
    <w:rsid w:val="001C7BF2"/>
    <w:rsid w:val="001D0905"/>
    <w:rsid w:val="001E29FE"/>
    <w:rsid w:val="001E3D66"/>
    <w:rsid w:val="001E3E53"/>
    <w:rsid w:val="0020628E"/>
    <w:rsid w:val="00231710"/>
    <w:rsid w:val="00234C2F"/>
    <w:rsid w:val="00236178"/>
    <w:rsid w:val="002401DA"/>
    <w:rsid w:val="00245311"/>
    <w:rsid w:val="002668DE"/>
    <w:rsid w:val="0027166D"/>
    <w:rsid w:val="00273544"/>
    <w:rsid w:val="002871DE"/>
    <w:rsid w:val="00287823"/>
    <w:rsid w:val="002B3EE5"/>
    <w:rsid w:val="002B405B"/>
    <w:rsid w:val="002B55CE"/>
    <w:rsid w:val="002C41E9"/>
    <w:rsid w:val="002C63A4"/>
    <w:rsid w:val="002D79B8"/>
    <w:rsid w:val="002E6311"/>
    <w:rsid w:val="002F67E2"/>
    <w:rsid w:val="00310A12"/>
    <w:rsid w:val="00330205"/>
    <w:rsid w:val="003351AB"/>
    <w:rsid w:val="0033779D"/>
    <w:rsid w:val="00340665"/>
    <w:rsid w:val="00340734"/>
    <w:rsid w:val="00341018"/>
    <w:rsid w:val="00342E9B"/>
    <w:rsid w:val="00344D9B"/>
    <w:rsid w:val="003770B5"/>
    <w:rsid w:val="003805C6"/>
    <w:rsid w:val="00391A19"/>
    <w:rsid w:val="00397BAB"/>
    <w:rsid w:val="003C0C89"/>
    <w:rsid w:val="003E2F3A"/>
    <w:rsid w:val="003F724D"/>
    <w:rsid w:val="00424DBD"/>
    <w:rsid w:val="004276CF"/>
    <w:rsid w:val="00435945"/>
    <w:rsid w:val="00441C30"/>
    <w:rsid w:val="0046221F"/>
    <w:rsid w:val="00473819"/>
    <w:rsid w:val="00477560"/>
    <w:rsid w:val="00483B01"/>
    <w:rsid w:val="00493F9D"/>
    <w:rsid w:val="004A769A"/>
    <w:rsid w:val="004A7793"/>
    <w:rsid w:val="004B377D"/>
    <w:rsid w:val="004C27AE"/>
    <w:rsid w:val="004C5136"/>
    <w:rsid w:val="004F67F1"/>
    <w:rsid w:val="00501AB1"/>
    <w:rsid w:val="00503EDF"/>
    <w:rsid w:val="0051444A"/>
    <w:rsid w:val="0054388A"/>
    <w:rsid w:val="0055461E"/>
    <w:rsid w:val="0056250C"/>
    <w:rsid w:val="00563BD9"/>
    <w:rsid w:val="00573F8A"/>
    <w:rsid w:val="00580666"/>
    <w:rsid w:val="00581346"/>
    <w:rsid w:val="005C3575"/>
    <w:rsid w:val="005C4D16"/>
    <w:rsid w:val="005C7F80"/>
    <w:rsid w:val="005D6AED"/>
    <w:rsid w:val="005D7E8E"/>
    <w:rsid w:val="00616394"/>
    <w:rsid w:val="006372CF"/>
    <w:rsid w:val="006522C9"/>
    <w:rsid w:val="00677D52"/>
    <w:rsid w:val="006833EA"/>
    <w:rsid w:val="00684CE3"/>
    <w:rsid w:val="006A4096"/>
    <w:rsid w:val="006A5D78"/>
    <w:rsid w:val="006B2A51"/>
    <w:rsid w:val="006C5E85"/>
    <w:rsid w:val="006D4C81"/>
    <w:rsid w:val="006D5CBC"/>
    <w:rsid w:val="006F00AB"/>
    <w:rsid w:val="006F75F9"/>
    <w:rsid w:val="00707FC1"/>
    <w:rsid w:val="00720325"/>
    <w:rsid w:val="00775236"/>
    <w:rsid w:val="00780CCC"/>
    <w:rsid w:val="00782897"/>
    <w:rsid w:val="00791EF3"/>
    <w:rsid w:val="0079602D"/>
    <w:rsid w:val="007A361E"/>
    <w:rsid w:val="007B07DA"/>
    <w:rsid w:val="007C053A"/>
    <w:rsid w:val="007C163B"/>
    <w:rsid w:val="007C4FA6"/>
    <w:rsid w:val="00802527"/>
    <w:rsid w:val="00812380"/>
    <w:rsid w:val="008174AE"/>
    <w:rsid w:val="008231D6"/>
    <w:rsid w:val="0082644A"/>
    <w:rsid w:val="00826D53"/>
    <w:rsid w:val="0082757C"/>
    <w:rsid w:val="00834B84"/>
    <w:rsid w:val="00843749"/>
    <w:rsid w:val="0084611F"/>
    <w:rsid w:val="008666C1"/>
    <w:rsid w:val="00866AA2"/>
    <w:rsid w:val="008E5E76"/>
    <w:rsid w:val="008F1FAB"/>
    <w:rsid w:val="008F4995"/>
    <w:rsid w:val="008F5365"/>
    <w:rsid w:val="00913DC0"/>
    <w:rsid w:val="00934ACC"/>
    <w:rsid w:val="00936AD3"/>
    <w:rsid w:val="0095302A"/>
    <w:rsid w:val="009674A9"/>
    <w:rsid w:val="0096754A"/>
    <w:rsid w:val="0098056A"/>
    <w:rsid w:val="009B5168"/>
    <w:rsid w:val="009C5160"/>
    <w:rsid w:val="009E2B22"/>
    <w:rsid w:val="009E3276"/>
    <w:rsid w:val="009F56C2"/>
    <w:rsid w:val="00A14528"/>
    <w:rsid w:val="00A2624E"/>
    <w:rsid w:val="00A347C6"/>
    <w:rsid w:val="00A4077D"/>
    <w:rsid w:val="00A44FCB"/>
    <w:rsid w:val="00A60353"/>
    <w:rsid w:val="00A70C4E"/>
    <w:rsid w:val="00A92ACF"/>
    <w:rsid w:val="00AE4EC4"/>
    <w:rsid w:val="00B35DAB"/>
    <w:rsid w:val="00B37A6A"/>
    <w:rsid w:val="00B75242"/>
    <w:rsid w:val="00BA7C1A"/>
    <w:rsid w:val="00BB16A4"/>
    <w:rsid w:val="00BC19E9"/>
    <w:rsid w:val="00BD367B"/>
    <w:rsid w:val="00BE2D74"/>
    <w:rsid w:val="00BE611A"/>
    <w:rsid w:val="00C04DFB"/>
    <w:rsid w:val="00C10A0B"/>
    <w:rsid w:val="00C118C1"/>
    <w:rsid w:val="00C143E9"/>
    <w:rsid w:val="00C45F42"/>
    <w:rsid w:val="00C512D1"/>
    <w:rsid w:val="00C518D1"/>
    <w:rsid w:val="00C55F68"/>
    <w:rsid w:val="00C80AB7"/>
    <w:rsid w:val="00C83966"/>
    <w:rsid w:val="00CA53C8"/>
    <w:rsid w:val="00CF1014"/>
    <w:rsid w:val="00D01867"/>
    <w:rsid w:val="00D126EF"/>
    <w:rsid w:val="00D35548"/>
    <w:rsid w:val="00D40165"/>
    <w:rsid w:val="00D60A7F"/>
    <w:rsid w:val="00D63F84"/>
    <w:rsid w:val="00D9524C"/>
    <w:rsid w:val="00DA0AE1"/>
    <w:rsid w:val="00DC723A"/>
    <w:rsid w:val="00E0347F"/>
    <w:rsid w:val="00E05015"/>
    <w:rsid w:val="00E2371F"/>
    <w:rsid w:val="00E2480B"/>
    <w:rsid w:val="00E50922"/>
    <w:rsid w:val="00E513AF"/>
    <w:rsid w:val="00E54B79"/>
    <w:rsid w:val="00E752F2"/>
    <w:rsid w:val="00E927B7"/>
    <w:rsid w:val="00E9445C"/>
    <w:rsid w:val="00E959E2"/>
    <w:rsid w:val="00EB2C69"/>
    <w:rsid w:val="00EE4500"/>
    <w:rsid w:val="00F17977"/>
    <w:rsid w:val="00F2031F"/>
    <w:rsid w:val="00F21F52"/>
    <w:rsid w:val="00F230E9"/>
    <w:rsid w:val="00F2764B"/>
    <w:rsid w:val="00F36884"/>
    <w:rsid w:val="00F36CB1"/>
    <w:rsid w:val="00F40D68"/>
    <w:rsid w:val="00F44108"/>
    <w:rsid w:val="00F4551B"/>
    <w:rsid w:val="00F651A3"/>
    <w:rsid w:val="00F723F0"/>
    <w:rsid w:val="00F760DA"/>
    <w:rsid w:val="00F938E0"/>
    <w:rsid w:val="00F9411C"/>
    <w:rsid w:val="00F96E61"/>
    <w:rsid w:val="00FA62C4"/>
    <w:rsid w:val="00FA748E"/>
    <w:rsid w:val="00FB2BBA"/>
    <w:rsid w:val="00FC063E"/>
    <w:rsid w:val="00FD2048"/>
    <w:rsid w:val="00FF062B"/>
    <w:rsid w:val="00FF2E94"/>
    <w:rsid w:val="00FF669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36178"/>
    <w:rPr>
      <w:sz w:val="24"/>
      <w:szCs w:val="24"/>
      <w:lang w:val="en-US" w:eastAsia="en-US"/>
    </w:rPr>
  </w:style>
  <w:style w:type="paragraph" w:styleId="1">
    <w:name w:val="heading 1"/>
    <w:basedOn w:val="a0"/>
    <w:next w:val="a0"/>
    <w:link w:val="1Char"/>
    <w:uiPriority w:val="99"/>
    <w:qFormat/>
    <w:rsid w:val="00E50922"/>
    <w:pPr>
      <w:keepNext/>
      <w:spacing w:before="240" w:after="60"/>
      <w:outlineLvl w:val="0"/>
    </w:pPr>
    <w:rPr>
      <w:rFonts w:ascii="Arial" w:hAnsi="Arial" w:cs="Arial"/>
      <w:b/>
      <w:bCs/>
      <w:kern w:val="32"/>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link w:val="1"/>
    <w:uiPriority w:val="9"/>
    <w:rsid w:val="0026338D"/>
    <w:rPr>
      <w:rFonts w:ascii="Cambria" w:eastAsia="Times New Roman" w:hAnsi="Cambria" w:cs="Times New Roman"/>
      <w:b/>
      <w:bCs/>
      <w:kern w:val="32"/>
      <w:sz w:val="32"/>
      <w:szCs w:val="32"/>
      <w:lang w:val="en-US" w:eastAsia="en-US"/>
    </w:rPr>
  </w:style>
  <w:style w:type="paragraph" w:customStyle="1" w:styleId="Styletest">
    <w:name w:val="Styletest"/>
    <w:basedOn w:val="a0"/>
    <w:uiPriority w:val="99"/>
    <w:rsid w:val="000D0ACF"/>
    <w:rPr>
      <w:color w:val="FF0000"/>
    </w:rPr>
  </w:style>
  <w:style w:type="paragraph" w:styleId="a4">
    <w:name w:val="annotation text"/>
    <w:basedOn w:val="a0"/>
    <w:link w:val="Char"/>
    <w:autoRedefine/>
    <w:uiPriority w:val="99"/>
    <w:semiHidden/>
    <w:rsid w:val="00234C2F"/>
    <w:rPr>
      <w:sz w:val="28"/>
      <w:szCs w:val="28"/>
      <w:lang w:val="el-GR" w:eastAsia="el-GR"/>
    </w:rPr>
  </w:style>
  <w:style w:type="character" w:customStyle="1" w:styleId="Char">
    <w:name w:val="Κείμενο σχολίου Char"/>
    <w:link w:val="a4"/>
    <w:uiPriority w:val="99"/>
    <w:semiHidden/>
    <w:rsid w:val="0026338D"/>
    <w:rPr>
      <w:sz w:val="20"/>
      <w:szCs w:val="20"/>
      <w:lang w:val="en-US" w:eastAsia="en-US"/>
    </w:rPr>
  </w:style>
  <w:style w:type="paragraph" w:customStyle="1" w:styleId="JournalTITLE">
    <w:name w:val="Journal_TITLE"/>
    <w:basedOn w:val="a0"/>
    <w:uiPriority w:val="99"/>
    <w:rsid w:val="0054388A"/>
    <w:pPr>
      <w:jc w:val="both"/>
    </w:pPr>
    <w:rPr>
      <w:sz w:val="16"/>
      <w:szCs w:val="16"/>
      <w:lang w:val="en-GB"/>
    </w:rPr>
  </w:style>
  <w:style w:type="paragraph" w:customStyle="1" w:styleId="pagebookmark">
    <w:name w:val="page_bookmark"/>
    <w:basedOn w:val="a0"/>
    <w:autoRedefine/>
    <w:uiPriority w:val="99"/>
    <w:rsid w:val="00E50922"/>
    <w:pPr>
      <w:jc w:val="center"/>
    </w:pPr>
    <w:rPr>
      <w:b/>
      <w:bCs/>
      <w:sz w:val="16"/>
      <w:szCs w:val="16"/>
    </w:rPr>
  </w:style>
  <w:style w:type="paragraph" w:customStyle="1" w:styleId="PageHeader">
    <w:name w:val="Page Header"/>
    <w:basedOn w:val="1"/>
    <w:autoRedefine/>
    <w:uiPriority w:val="99"/>
    <w:rsid w:val="00E50922"/>
    <w:pPr>
      <w:keepNext w:val="0"/>
      <w:spacing w:before="0" w:after="0"/>
      <w:jc w:val="center"/>
    </w:pPr>
    <w:rPr>
      <w:rFonts w:ascii="Times New Roman" w:hAnsi="Times New Roman" w:cs="Times New Roman"/>
      <w:kern w:val="0"/>
      <w:sz w:val="36"/>
      <w:szCs w:val="36"/>
      <w:u w:val="single"/>
      <w:lang w:val="en-GB"/>
    </w:rPr>
  </w:style>
  <w:style w:type="paragraph" w:styleId="a">
    <w:name w:val="List Paragraph"/>
    <w:basedOn w:val="a0"/>
    <w:uiPriority w:val="99"/>
    <w:qFormat/>
    <w:rsid w:val="00341018"/>
    <w:pPr>
      <w:numPr>
        <w:numId w:val="1"/>
      </w:numPr>
    </w:pPr>
  </w:style>
  <w:style w:type="paragraph" w:styleId="a5">
    <w:name w:val="Document Map"/>
    <w:basedOn w:val="a0"/>
    <w:link w:val="Char0"/>
    <w:uiPriority w:val="99"/>
    <w:semiHidden/>
    <w:rsid w:val="00341018"/>
    <w:pPr>
      <w:shd w:val="clear" w:color="auto" w:fill="000080"/>
    </w:pPr>
    <w:rPr>
      <w:rFonts w:ascii="Tahoma" w:hAnsi="Tahoma" w:cs="Tahoma"/>
      <w:sz w:val="20"/>
      <w:szCs w:val="20"/>
    </w:rPr>
  </w:style>
  <w:style w:type="character" w:customStyle="1" w:styleId="Char0">
    <w:name w:val="Χάρτης εγγράφου Char"/>
    <w:link w:val="a5"/>
    <w:uiPriority w:val="99"/>
    <w:semiHidden/>
    <w:rsid w:val="0026338D"/>
    <w:rPr>
      <w:sz w:val="0"/>
      <w:szCs w:val="0"/>
      <w:lang w:val="en-US" w:eastAsia="en-US"/>
    </w:rPr>
  </w:style>
  <w:style w:type="character" w:styleId="-">
    <w:name w:val="Hyperlink"/>
    <w:uiPriority w:val="99"/>
    <w:rsid w:val="00012245"/>
    <w:rPr>
      <w:color w:val="0000FF"/>
      <w:u w:val="single"/>
    </w:rPr>
  </w:style>
  <w:style w:type="character" w:customStyle="1" w:styleId="a6">
    <w:name w:val="Σώμα κειμένου_"/>
    <w:link w:val="10"/>
    <w:uiPriority w:val="99"/>
    <w:rsid w:val="00C512D1"/>
    <w:rPr>
      <w:rFonts w:ascii="Arial" w:eastAsia="Times New Roman" w:hAnsi="Arial" w:cs="Arial"/>
      <w:shd w:val="clear" w:color="auto" w:fill="FFFFFF"/>
    </w:rPr>
  </w:style>
  <w:style w:type="paragraph" w:customStyle="1" w:styleId="10">
    <w:name w:val="Σώμα κειμένου1"/>
    <w:basedOn w:val="a0"/>
    <w:link w:val="a6"/>
    <w:uiPriority w:val="99"/>
    <w:rsid w:val="00C512D1"/>
    <w:pPr>
      <w:widowControl w:val="0"/>
      <w:shd w:val="clear" w:color="auto" w:fill="FFFFFF"/>
      <w:spacing w:before="180" w:line="250" w:lineRule="exact"/>
    </w:pPr>
    <w:rPr>
      <w:rFonts w:ascii="Arial" w:hAnsi="Arial" w:cs="Arial"/>
      <w:sz w:val="20"/>
      <w:szCs w:val="20"/>
      <w:shd w:val="clear" w:color="auto" w:fill="FFFFFF"/>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36178"/>
    <w:rPr>
      <w:sz w:val="24"/>
      <w:szCs w:val="24"/>
      <w:lang w:val="en-US" w:eastAsia="en-US"/>
    </w:rPr>
  </w:style>
  <w:style w:type="paragraph" w:styleId="1">
    <w:name w:val="heading 1"/>
    <w:basedOn w:val="a0"/>
    <w:next w:val="a0"/>
    <w:link w:val="1Char"/>
    <w:uiPriority w:val="99"/>
    <w:qFormat/>
    <w:rsid w:val="00E50922"/>
    <w:pPr>
      <w:keepNext/>
      <w:spacing w:before="240" w:after="60"/>
      <w:outlineLvl w:val="0"/>
    </w:pPr>
    <w:rPr>
      <w:rFonts w:ascii="Arial" w:hAnsi="Arial" w:cs="Arial"/>
      <w:b/>
      <w:bCs/>
      <w:kern w:val="32"/>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link w:val="1"/>
    <w:uiPriority w:val="9"/>
    <w:rsid w:val="0026338D"/>
    <w:rPr>
      <w:rFonts w:ascii="Cambria" w:eastAsia="Times New Roman" w:hAnsi="Cambria" w:cs="Times New Roman"/>
      <w:b/>
      <w:bCs/>
      <w:kern w:val="32"/>
      <w:sz w:val="32"/>
      <w:szCs w:val="32"/>
      <w:lang w:val="en-US" w:eastAsia="en-US"/>
    </w:rPr>
  </w:style>
  <w:style w:type="paragraph" w:customStyle="1" w:styleId="Styletest">
    <w:name w:val="Styletest"/>
    <w:basedOn w:val="a0"/>
    <w:uiPriority w:val="99"/>
    <w:rsid w:val="000D0ACF"/>
    <w:rPr>
      <w:color w:val="FF0000"/>
    </w:rPr>
  </w:style>
  <w:style w:type="paragraph" w:styleId="a4">
    <w:name w:val="annotation text"/>
    <w:basedOn w:val="a0"/>
    <w:link w:val="Char"/>
    <w:autoRedefine/>
    <w:uiPriority w:val="99"/>
    <w:semiHidden/>
    <w:rsid w:val="00234C2F"/>
    <w:rPr>
      <w:sz w:val="28"/>
      <w:szCs w:val="28"/>
      <w:lang w:val="el-GR" w:eastAsia="el-GR"/>
    </w:rPr>
  </w:style>
  <w:style w:type="character" w:customStyle="1" w:styleId="Char">
    <w:name w:val="Κείμενο σχολίου Char"/>
    <w:link w:val="a4"/>
    <w:uiPriority w:val="99"/>
    <w:semiHidden/>
    <w:rsid w:val="0026338D"/>
    <w:rPr>
      <w:sz w:val="20"/>
      <w:szCs w:val="20"/>
      <w:lang w:val="en-US" w:eastAsia="en-US"/>
    </w:rPr>
  </w:style>
  <w:style w:type="paragraph" w:customStyle="1" w:styleId="JournalTITLE">
    <w:name w:val="Journal_TITLE"/>
    <w:basedOn w:val="a0"/>
    <w:uiPriority w:val="99"/>
    <w:rsid w:val="0054388A"/>
    <w:pPr>
      <w:jc w:val="both"/>
    </w:pPr>
    <w:rPr>
      <w:sz w:val="16"/>
      <w:szCs w:val="16"/>
      <w:lang w:val="en-GB"/>
    </w:rPr>
  </w:style>
  <w:style w:type="paragraph" w:customStyle="1" w:styleId="pagebookmark">
    <w:name w:val="page_bookmark"/>
    <w:basedOn w:val="a0"/>
    <w:autoRedefine/>
    <w:uiPriority w:val="99"/>
    <w:rsid w:val="00E50922"/>
    <w:pPr>
      <w:jc w:val="center"/>
    </w:pPr>
    <w:rPr>
      <w:b/>
      <w:bCs/>
      <w:sz w:val="16"/>
      <w:szCs w:val="16"/>
    </w:rPr>
  </w:style>
  <w:style w:type="paragraph" w:customStyle="1" w:styleId="PageHeader">
    <w:name w:val="Page Header"/>
    <w:basedOn w:val="1"/>
    <w:autoRedefine/>
    <w:uiPriority w:val="99"/>
    <w:rsid w:val="00E50922"/>
    <w:pPr>
      <w:keepNext w:val="0"/>
      <w:spacing w:before="0" w:after="0"/>
      <w:jc w:val="center"/>
    </w:pPr>
    <w:rPr>
      <w:rFonts w:ascii="Times New Roman" w:hAnsi="Times New Roman" w:cs="Times New Roman"/>
      <w:kern w:val="0"/>
      <w:sz w:val="36"/>
      <w:szCs w:val="36"/>
      <w:u w:val="single"/>
      <w:lang w:val="en-GB"/>
    </w:rPr>
  </w:style>
  <w:style w:type="paragraph" w:styleId="a">
    <w:name w:val="List Paragraph"/>
    <w:basedOn w:val="a0"/>
    <w:uiPriority w:val="99"/>
    <w:qFormat/>
    <w:rsid w:val="00341018"/>
    <w:pPr>
      <w:numPr>
        <w:numId w:val="1"/>
      </w:numPr>
    </w:pPr>
  </w:style>
  <w:style w:type="paragraph" w:styleId="a5">
    <w:name w:val="Document Map"/>
    <w:basedOn w:val="a0"/>
    <w:link w:val="Char0"/>
    <w:uiPriority w:val="99"/>
    <w:semiHidden/>
    <w:rsid w:val="00341018"/>
    <w:pPr>
      <w:shd w:val="clear" w:color="auto" w:fill="000080"/>
    </w:pPr>
    <w:rPr>
      <w:rFonts w:ascii="Tahoma" w:hAnsi="Tahoma" w:cs="Tahoma"/>
      <w:sz w:val="20"/>
      <w:szCs w:val="20"/>
    </w:rPr>
  </w:style>
  <w:style w:type="character" w:customStyle="1" w:styleId="Char0">
    <w:name w:val="Χάρτης εγγράφου Char"/>
    <w:link w:val="a5"/>
    <w:uiPriority w:val="99"/>
    <w:semiHidden/>
    <w:rsid w:val="0026338D"/>
    <w:rPr>
      <w:sz w:val="0"/>
      <w:szCs w:val="0"/>
      <w:lang w:val="en-US" w:eastAsia="en-US"/>
    </w:rPr>
  </w:style>
  <w:style w:type="character" w:styleId="-">
    <w:name w:val="Hyperlink"/>
    <w:uiPriority w:val="99"/>
    <w:rsid w:val="00012245"/>
    <w:rPr>
      <w:color w:val="0000FF"/>
      <w:u w:val="single"/>
    </w:rPr>
  </w:style>
  <w:style w:type="character" w:customStyle="1" w:styleId="a6">
    <w:name w:val="Σώμα κειμένου_"/>
    <w:link w:val="10"/>
    <w:uiPriority w:val="99"/>
    <w:rsid w:val="00C512D1"/>
    <w:rPr>
      <w:rFonts w:ascii="Arial" w:eastAsia="Times New Roman" w:hAnsi="Arial" w:cs="Arial"/>
      <w:shd w:val="clear" w:color="auto" w:fill="FFFFFF"/>
    </w:rPr>
  </w:style>
  <w:style w:type="paragraph" w:customStyle="1" w:styleId="10">
    <w:name w:val="Σώμα κειμένου1"/>
    <w:basedOn w:val="a0"/>
    <w:link w:val="a6"/>
    <w:uiPriority w:val="99"/>
    <w:rsid w:val="00C512D1"/>
    <w:pPr>
      <w:widowControl w:val="0"/>
      <w:shd w:val="clear" w:color="auto" w:fill="FFFFFF"/>
      <w:spacing w:before="180" w:line="250" w:lineRule="exact"/>
    </w:pPr>
    <w:rPr>
      <w:rFonts w:ascii="Arial" w:hAnsi="Arial" w:cs="Arial"/>
      <w:sz w:val="20"/>
      <w:szCs w:val="20"/>
      <w:shd w:val="clear" w:color="auto" w:fill="FFFFFF"/>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1551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1gym-meg-palam.kar.sch.gr"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717</Words>
  <Characters>3872</Characters>
  <Application>Microsoft Office Word</Application>
  <DocSecurity>0</DocSecurity>
  <Lines>32</Lines>
  <Paragraphs>9</Paragraphs>
  <ScaleCrop>false</ScaleCrop>
  <HeadingPairs>
    <vt:vector size="4" baseType="variant">
      <vt:variant>
        <vt:lpstr>Τίτλος</vt:lpstr>
      </vt:variant>
      <vt:variant>
        <vt:i4>1</vt:i4>
      </vt:variant>
      <vt:variant>
        <vt:lpstr>Επικεφαλίδες</vt:lpstr>
      </vt:variant>
      <vt:variant>
        <vt:i4>1</vt:i4>
      </vt:variant>
    </vt:vector>
  </HeadingPairs>
  <TitlesOfParts>
    <vt:vector size="2" baseType="lpstr">
      <vt:lpstr>ΘΕΜΑ: «Πρόσκληση εκδήλωσης ενδιαφέροντος για πραγματοποίηση διήμερης εκπαιδευτικής επίσκεψης»</vt:lpstr>
      <vt:lpstr>ΟΡΟΙ ΠΡΟΣΦΟΡΑΣ</vt:lpstr>
    </vt:vector>
  </TitlesOfParts>
  <Company>Mongoose</Company>
  <LinksUpToDate>false</LinksUpToDate>
  <CharactersWithSpaces>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ΘΕΜΑ: «Πρόσκληση εκδήλωσης ενδιαφέροντος για πραγματοποίηση διήμερης εκπαιδευτικής επίσκεψης»</dc:title>
  <dc:creator>Jim</dc:creator>
  <cp:lastModifiedBy>1o_Gymnasio</cp:lastModifiedBy>
  <cp:revision>10</cp:revision>
  <cp:lastPrinted>2018-02-12T08:51:00Z</cp:lastPrinted>
  <dcterms:created xsi:type="dcterms:W3CDTF">2019-02-28T09:03:00Z</dcterms:created>
  <dcterms:modified xsi:type="dcterms:W3CDTF">2019-03-08T07:19:00Z</dcterms:modified>
</cp:coreProperties>
</file>